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0CF7" w14:textId="37B71323" w:rsidR="008F0D89" w:rsidRPr="008F0D89" w:rsidRDefault="008F0D89" w:rsidP="008F0D89">
      <w:pPr>
        <w:jc w:val="right"/>
        <w:rPr>
          <w:rFonts w:asciiTheme="minorEastAsia" w:hAnsiTheme="minorEastAsia"/>
        </w:rPr>
      </w:pPr>
      <w:r w:rsidRPr="008F0D89">
        <w:rPr>
          <w:rFonts w:asciiTheme="minorEastAsia" w:hAnsiTheme="minorEastAsia" w:hint="eastAsia"/>
        </w:rPr>
        <w:t>２０２１年３月８日</w:t>
      </w:r>
    </w:p>
    <w:p w14:paraId="54570D54" w14:textId="77F39AFE" w:rsidR="00B62AAF" w:rsidRPr="008F0D89" w:rsidRDefault="00B62AAF">
      <w:pPr>
        <w:rPr>
          <w:rFonts w:asciiTheme="minorEastAsia" w:hAnsiTheme="minorEastAsia"/>
        </w:rPr>
      </w:pPr>
      <w:r w:rsidRPr="008F0D89">
        <w:rPr>
          <w:rFonts w:asciiTheme="minorEastAsia" w:hAnsiTheme="minorEastAsia" w:hint="eastAsia"/>
        </w:rPr>
        <w:t>東京電力ホールディングス</w:t>
      </w:r>
      <w:r w:rsidR="005A1E70" w:rsidRPr="008F0D89">
        <w:rPr>
          <w:rFonts w:asciiTheme="minorEastAsia" w:hAnsiTheme="minorEastAsia" w:hint="eastAsia"/>
        </w:rPr>
        <w:t>株式会社</w:t>
      </w:r>
    </w:p>
    <w:p w14:paraId="6D3A9AAF" w14:textId="77777777" w:rsidR="005A1E70" w:rsidRPr="008F0D89" w:rsidRDefault="005A1E70" w:rsidP="005A1E70">
      <w:pPr>
        <w:ind w:firstLineChars="100" w:firstLine="210"/>
        <w:rPr>
          <w:rFonts w:asciiTheme="minorEastAsia" w:hAnsiTheme="minorEastAsia"/>
        </w:rPr>
      </w:pPr>
      <w:r w:rsidRPr="008F0D89">
        <w:rPr>
          <w:rFonts w:asciiTheme="minorEastAsia" w:hAnsiTheme="minorEastAsia" w:hint="eastAsia"/>
        </w:rPr>
        <w:t>社長　小早川　智明　様</w:t>
      </w:r>
    </w:p>
    <w:p w14:paraId="029AE9E3" w14:textId="77777777" w:rsidR="00B62AAF" w:rsidRPr="008F0D89" w:rsidRDefault="00B62AAF" w:rsidP="00B62AAF">
      <w:pPr>
        <w:jc w:val="right"/>
        <w:rPr>
          <w:rFonts w:asciiTheme="minorEastAsia" w:hAnsiTheme="minorEastAsia"/>
        </w:rPr>
      </w:pPr>
      <w:r w:rsidRPr="008F0D89">
        <w:rPr>
          <w:rFonts w:asciiTheme="minorEastAsia" w:hAnsiTheme="minorEastAsia" w:hint="eastAsia"/>
          <w:spacing w:val="11"/>
          <w:kern w:val="0"/>
          <w:fitText w:val="2520" w:id="-1825912831"/>
        </w:rPr>
        <w:t>日本共産党福島県委員</w:t>
      </w:r>
      <w:r w:rsidRPr="008F0D89">
        <w:rPr>
          <w:rFonts w:asciiTheme="minorEastAsia" w:hAnsiTheme="minorEastAsia" w:hint="eastAsia"/>
          <w:spacing w:val="-5"/>
          <w:kern w:val="0"/>
          <w:fitText w:val="2520" w:id="-1825912831"/>
        </w:rPr>
        <w:t>会</w:t>
      </w:r>
    </w:p>
    <w:p w14:paraId="0C0B4DF5" w14:textId="612214BB" w:rsidR="00B62AAF" w:rsidRPr="008F0D89" w:rsidRDefault="00B62AAF" w:rsidP="00B62AAF">
      <w:pPr>
        <w:jc w:val="right"/>
        <w:rPr>
          <w:rFonts w:asciiTheme="minorEastAsia" w:hAnsiTheme="minorEastAsia"/>
        </w:rPr>
      </w:pPr>
      <w:r w:rsidRPr="008F0D89">
        <w:rPr>
          <w:rFonts w:asciiTheme="minorEastAsia" w:hAnsiTheme="minorEastAsia" w:hint="eastAsia"/>
        </w:rPr>
        <w:t>委員長　町田</w:t>
      </w:r>
      <w:r w:rsidR="00203926" w:rsidRPr="008F0D89">
        <w:rPr>
          <w:rFonts w:asciiTheme="minorEastAsia" w:hAnsiTheme="minorEastAsia" w:hint="eastAsia"/>
        </w:rPr>
        <w:t xml:space="preserve">　</w:t>
      </w:r>
      <w:r w:rsidRPr="008F0D89">
        <w:rPr>
          <w:rFonts w:asciiTheme="minorEastAsia" w:hAnsiTheme="minorEastAsia" w:hint="eastAsia"/>
        </w:rPr>
        <w:t>和史</w:t>
      </w:r>
    </w:p>
    <w:p w14:paraId="5942CF21" w14:textId="77777777" w:rsidR="003B3CFA" w:rsidRDefault="003B3CFA" w:rsidP="00B62AAF">
      <w:pPr>
        <w:jc w:val="right"/>
        <w:rPr>
          <w:rFonts w:asciiTheme="minorEastAsia" w:hAnsiTheme="minorEastAsia" w:hint="eastAsia"/>
          <w:kern w:val="0"/>
        </w:rPr>
      </w:pPr>
    </w:p>
    <w:p w14:paraId="28BA7518" w14:textId="77777777" w:rsidR="00B62AAF" w:rsidRPr="008F0D89" w:rsidRDefault="00B62AAF" w:rsidP="00B62AAF">
      <w:pPr>
        <w:jc w:val="right"/>
        <w:rPr>
          <w:rFonts w:asciiTheme="minorEastAsia" w:hAnsiTheme="minorEastAsia"/>
        </w:rPr>
      </w:pPr>
      <w:r w:rsidRPr="008F0D89">
        <w:rPr>
          <w:rFonts w:asciiTheme="minorEastAsia" w:hAnsiTheme="minorEastAsia" w:hint="eastAsia"/>
          <w:spacing w:val="23"/>
          <w:kern w:val="0"/>
          <w:fitText w:val="2520" w:id="-1825912832"/>
        </w:rPr>
        <w:t>日本共産党福島県議</w:t>
      </w:r>
      <w:r w:rsidRPr="008F0D89">
        <w:rPr>
          <w:rFonts w:asciiTheme="minorEastAsia" w:hAnsiTheme="minorEastAsia" w:hint="eastAsia"/>
          <w:spacing w:val="3"/>
          <w:kern w:val="0"/>
          <w:fitText w:val="2520" w:id="-1825912832"/>
        </w:rPr>
        <w:t>団</w:t>
      </w:r>
    </w:p>
    <w:p w14:paraId="142ACFF6" w14:textId="43E91D9E" w:rsidR="00B62AAF" w:rsidRPr="008F0D89" w:rsidRDefault="00B62AAF" w:rsidP="00B62AAF">
      <w:pPr>
        <w:jc w:val="right"/>
        <w:rPr>
          <w:rFonts w:asciiTheme="minorEastAsia" w:hAnsiTheme="minorEastAsia"/>
        </w:rPr>
      </w:pPr>
      <w:r w:rsidRPr="008F0D89">
        <w:rPr>
          <w:rFonts w:asciiTheme="minorEastAsia" w:hAnsiTheme="minorEastAsia" w:hint="eastAsia"/>
        </w:rPr>
        <w:t>団　長　神山</w:t>
      </w:r>
      <w:r w:rsidR="00203926" w:rsidRPr="008F0D89">
        <w:rPr>
          <w:rFonts w:asciiTheme="minorEastAsia" w:hAnsiTheme="minorEastAsia" w:hint="eastAsia"/>
        </w:rPr>
        <w:t xml:space="preserve">　</w:t>
      </w:r>
      <w:r w:rsidRPr="008F0D89">
        <w:rPr>
          <w:rFonts w:asciiTheme="minorEastAsia" w:hAnsiTheme="minorEastAsia" w:hint="eastAsia"/>
        </w:rPr>
        <w:t>悦子</w:t>
      </w:r>
    </w:p>
    <w:p w14:paraId="731109FD" w14:textId="77777777" w:rsidR="003B3CFA" w:rsidRDefault="003B3CFA" w:rsidP="00203926">
      <w:pPr>
        <w:jc w:val="right"/>
        <w:rPr>
          <w:rFonts w:asciiTheme="minorEastAsia" w:hAnsiTheme="minorEastAsia" w:hint="eastAsia"/>
        </w:rPr>
      </w:pPr>
    </w:p>
    <w:p w14:paraId="6136280F" w14:textId="28C2E7BA" w:rsidR="00B62AAF" w:rsidRPr="008F0D89" w:rsidRDefault="00B62AAF" w:rsidP="00203926">
      <w:pPr>
        <w:jc w:val="right"/>
        <w:rPr>
          <w:rFonts w:asciiTheme="minorEastAsia" w:hAnsiTheme="minorEastAsia"/>
        </w:rPr>
      </w:pPr>
      <w:r w:rsidRPr="008F0D89">
        <w:rPr>
          <w:rFonts w:asciiTheme="minorEastAsia" w:hAnsiTheme="minorEastAsia" w:hint="eastAsia"/>
        </w:rPr>
        <w:t>ふくしま</w:t>
      </w:r>
      <w:r w:rsidR="005A1E70" w:rsidRPr="008F0D89">
        <w:rPr>
          <w:rFonts w:asciiTheme="minorEastAsia" w:hAnsiTheme="minorEastAsia" w:hint="eastAsia"/>
        </w:rPr>
        <w:t>復興共同センター</w:t>
      </w:r>
    </w:p>
    <w:p w14:paraId="58409666" w14:textId="47D62E5A" w:rsidR="005A1E70" w:rsidRPr="008F0D89" w:rsidRDefault="00203926" w:rsidP="00203926">
      <w:pPr>
        <w:jc w:val="right"/>
        <w:rPr>
          <w:rFonts w:asciiTheme="minorEastAsia" w:hAnsiTheme="minorEastAsia"/>
        </w:rPr>
      </w:pPr>
      <w:r w:rsidRPr="008F0D89">
        <w:rPr>
          <w:rFonts w:asciiTheme="minorEastAsia" w:hAnsiTheme="minorEastAsia" w:hint="eastAsia"/>
        </w:rPr>
        <w:t>代表</w:t>
      </w:r>
      <w:r w:rsidR="000C71B3" w:rsidRPr="008F0D89">
        <w:rPr>
          <w:rFonts w:asciiTheme="minorEastAsia" w:hAnsiTheme="minorEastAsia" w:hint="eastAsia"/>
        </w:rPr>
        <w:t>委員</w:t>
      </w:r>
      <w:r w:rsidRPr="008F0D89">
        <w:rPr>
          <w:rFonts w:asciiTheme="minorEastAsia" w:hAnsiTheme="minorEastAsia" w:hint="eastAsia"/>
        </w:rPr>
        <w:t xml:space="preserve">　斎藤　富春</w:t>
      </w:r>
    </w:p>
    <w:p w14:paraId="0BD7E8E3" w14:textId="77777777" w:rsidR="00B62AAF" w:rsidRPr="008F0D89" w:rsidRDefault="00B62AAF">
      <w:pPr>
        <w:rPr>
          <w:rFonts w:asciiTheme="minorEastAsia" w:hAnsiTheme="minorEastAsia"/>
        </w:rPr>
      </w:pPr>
    </w:p>
    <w:p w14:paraId="29C9E5C1" w14:textId="77777777" w:rsidR="00797A36" w:rsidRDefault="008F0D89" w:rsidP="00797A36">
      <w:pPr>
        <w:spacing w:line="400" w:lineRule="exact"/>
        <w:jc w:val="center"/>
        <w:rPr>
          <w:rFonts w:asciiTheme="minorEastAsia" w:hAnsiTheme="minorEastAsia"/>
          <w:b/>
          <w:bCs/>
          <w:sz w:val="28"/>
          <w:szCs w:val="28"/>
        </w:rPr>
      </w:pPr>
      <w:r w:rsidRPr="008F0D89">
        <w:rPr>
          <w:rFonts w:asciiTheme="minorEastAsia" w:hAnsiTheme="minorEastAsia" w:hint="eastAsia"/>
          <w:b/>
          <w:bCs/>
          <w:sz w:val="28"/>
          <w:szCs w:val="28"/>
        </w:rPr>
        <w:t>東京電力原子力発電所</w:t>
      </w:r>
      <w:r w:rsidR="00797A36">
        <w:rPr>
          <w:rFonts w:asciiTheme="minorEastAsia" w:hAnsiTheme="minorEastAsia" w:hint="eastAsia"/>
          <w:b/>
          <w:bCs/>
          <w:sz w:val="28"/>
          <w:szCs w:val="28"/>
        </w:rPr>
        <w:t>の一連の重大事象に係る公表の遅れと</w:t>
      </w:r>
    </w:p>
    <w:p w14:paraId="76296670" w14:textId="4159B6E2" w:rsidR="002C66BC" w:rsidRPr="008F0D89" w:rsidRDefault="00797A36" w:rsidP="00797A36">
      <w:pPr>
        <w:spacing w:line="400" w:lineRule="exact"/>
        <w:jc w:val="center"/>
        <w:rPr>
          <w:rFonts w:asciiTheme="minorEastAsia" w:hAnsiTheme="minorEastAsia"/>
          <w:b/>
          <w:bCs/>
          <w:sz w:val="28"/>
          <w:szCs w:val="28"/>
        </w:rPr>
      </w:pPr>
      <w:r>
        <w:rPr>
          <w:rFonts w:asciiTheme="minorEastAsia" w:hAnsiTheme="minorEastAsia" w:hint="eastAsia"/>
          <w:b/>
          <w:bCs/>
          <w:sz w:val="28"/>
          <w:szCs w:val="28"/>
        </w:rPr>
        <w:t>隠ぺい体質に抗議し、</w:t>
      </w:r>
      <w:r w:rsidR="007F2B59" w:rsidRPr="008F0D89">
        <w:rPr>
          <w:rFonts w:asciiTheme="minorEastAsia" w:hAnsiTheme="minorEastAsia" w:hint="eastAsia"/>
          <w:b/>
          <w:bCs/>
          <w:sz w:val="28"/>
          <w:szCs w:val="28"/>
        </w:rPr>
        <w:t>安全対策</w:t>
      </w:r>
      <w:r>
        <w:rPr>
          <w:rFonts w:asciiTheme="minorEastAsia" w:hAnsiTheme="minorEastAsia" w:hint="eastAsia"/>
          <w:b/>
          <w:bCs/>
          <w:sz w:val="28"/>
          <w:szCs w:val="28"/>
        </w:rPr>
        <w:t>を講じるよう求める</w:t>
      </w:r>
      <w:r w:rsidR="008F0D89" w:rsidRPr="008F0D89">
        <w:rPr>
          <w:rFonts w:asciiTheme="minorEastAsia" w:hAnsiTheme="minorEastAsia" w:hint="eastAsia"/>
          <w:b/>
          <w:bCs/>
          <w:sz w:val="28"/>
          <w:szCs w:val="28"/>
        </w:rPr>
        <w:t>緊急</w:t>
      </w:r>
      <w:r w:rsidR="007F2B59" w:rsidRPr="008F0D89">
        <w:rPr>
          <w:rFonts w:asciiTheme="minorEastAsia" w:hAnsiTheme="minorEastAsia" w:hint="eastAsia"/>
          <w:b/>
          <w:bCs/>
          <w:sz w:val="28"/>
          <w:szCs w:val="28"/>
        </w:rPr>
        <w:t>申入れ</w:t>
      </w:r>
    </w:p>
    <w:p w14:paraId="3C3A9264" w14:textId="77777777" w:rsidR="008F0D89" w:rsidRPr="008F0D89" w:rsidRDefault="008F0D89">
      <w:pPr>
        <w:rPr>
          <w:rFonts w:asciiTheme="minorEastAsia" w:hAnsiTheme="minorEastAsia"/>
        </w:rPr>
      </w:pPr>
    </w:p>
    <w:p w14:paraId="0F763FF5" w14:textId="3BFD5172" w:rsidR="007F2B59" w:rsidRPr="008F0D89" w:rsidRDefault="00643E7A" w:rsidP="00643E7A">
      <w:pPr>
        <w:ind w:firstLineChars="100" w:firstLine="210"/>
        <w:rPr>
          <w:rFonts w:asciiTheme="minorEastAsia" w:hAnsiTheme="minorEastAsia"/>
        </w:rPr>
      </w:pPr>
      <w:r>
        <w:rPr>
          <w:rFonts w:asciiTheme="minorEastAsia" w:hAnsiTheme="minorEastAsia" w:hint="eastAsia"/>
          <w:shd w:val="clear" w:color="auto" w:fill="FFFFFF"/>
        </w:rPr>
        <w:t>東京電力は、</w:t>
      </w:r>
      <w:r w:rsidRPr="00643E7A">
        <w:rPr>
          <w:rFonts w:asciiTheme="minorEastAsia" w:hAnsiTheme="minorEastAsia" w:hint="eastAsia"/>
          <w:shd w:val="clear" w:color="auto" w:fill="FFFFFF"/>
        </w:rPr>
        <w:t>最大震度</w:t>
      </w:r>
      <w:r>
        <w:rPr>
          <w:rFonts w:asciiTheme="minorEastAsia" w:hAnsiTheme="minorEastAsia" w:hint="eastAsia"/>
          <w:shd w:val="clear" w:color="auto" w:fill="FFFFFF"/>
        </w:rPr>
        <w:t>６</w:t>
      </w:r>
      <w:r w:rsidRPr="00643E7A">
        <w:rPr>
          <w:rFonts w:asciiTheme="minorEastAsia" w:hAnsiTheme="minorEastAsia" w:hint="eastAsia"/>
          <w:shd w:val="clear" w:color="auto" w:fill="FFFFFF"/>
        </w:rPr>
        <w:t>強を観測した</w:t>
      </w:r>
      <w:r>
        <w:rPr>
          <w:rFonts w:asciiTheme="minorEastAsia" w:hAnsiTheme="minorEastAsia" w:hint="eastAsia"/>
          <w:shd w:val="clear" w:color="auto" w:fill="FFFFFF"/>
        </w:rPr>
        <w:t>２月</w:t>
      </w:r>
      <w:r w:rsidRPr="00643E7A">
        <w:rPr>
          <w:rFonts w:asciiTheme="minorEastAsia" w:hAnsiTheme="minorEastAsia" w:hint="eastAsia"/>
          <w:shd w:val="clear" w:color="auto" w:fill="FFFFFF"/>
        </w:rPr>
        <w:t>13日の</w:t>
      </w:r>
      <w:r>
        <w:rPr>
          <w:rFonts w:asciiTheme="minorEastAsia" w:hAnsiTheme="minorEastAsia" w:hint="eastAsia"/>
          <w:shd w:val="clear" w:color="auto" w:fill="FFFFFF"/>
        </w:rPr>
        <w:t>福島県沖</w:t>
      </w:r>
      <w:r w:rsidRPr="00643E7A">
        <w:rPr>
          <w:rFonts w:asciiTheme="minorEastAsia" w:hAnsiTheme="minorEastAsia" w:hint="eastAsia"/>
          <w:shd w:val="clear" w:color="auto" w:fill="FFFFFF"/>
        </w:rPr>
        <w:t>地震の影響</w:t>
      </w:r>
      <w:r>
        <w:rPr>
          <w:rFonts w:asciiTheme="minorEastAsia" w:hAnsiTheme="minorEastAsia" w:hint="eastAsia"/>
          <w:shd w:val="clear" w:color="auto" w:fill="FFFFFF"/>
        </w:rPr>
        <w:t>により、福島第一原子力発電所</w:t>
      </w:r>
      <w:r w:rsidR="00FE59C0" w:rsidRPr="00643E7A">
        <w:rPr>
          <w:rFonts w:asciiTheme="minorEastAsia" w:hAnsiTheme="minorEastAsia" w:hint="eastAsia"/>
        </w:rPr>
        <w:t>１</w:t>
      </w:r>
      <w:r>
        <w:rPr>
          <w:rFonts w:asciiTheme="minorEastAsia" w:hAnsiTheme="minorEastAsia" w:hint="eastAsia"/>
        </w:rPr>
        <w:t>号機と</w:t>
      </w:r>
      <w:r w:rsidR="00FE59C0" w:rsidRPr="00643E7A">
        <w:rPr>
          <w:rFonts w:asciiTheme="minorEastAsia" w:hAnsiTheme="minorEastAsia" w:hint="eastAsia"/>
        </w:rPr>
        <w:t>３号機の格納容器内で水位</w:t>
      </w:r>
      <w:r w:rsidR="00FE59C0" w:rsidRPr="008F0D89">
        <w:rPr>
          <w:rFonts w:asciiTheme="minorEastAsia" w:hAnsiTheme="minorEastAsia" w:hint="eastAsia"/>
        </w:rPr>
        <w:t>が低下し</w:t>
      </w:r>
      <w:r>
        <w:rPr>
          <w:rFonts w:asciiTheme="minorEastAsia" w:hAnsiTheme="minorEastAsia" w:hint="eastAsia"/>
        </w:rPr>
        <w:t>ていることを発表した。２月21</w:t>
      </w:r>
      <w:r w:rsidR="00FE59C0" w:rsidRPr="008F0D89">
        <w:rPr>
          <w:rFonts w:asciiTheme="minorEastAsia" w:hAnsiTheme="minorEastAsia" w:hint="eastAsia"/>
        </w:rPr>
        <w:t>日に</w:t>
      </w:r>
      <w:r>
        <w:rPr>
          <w:rFonts w:asciiTheme="minorEastAsia" w:hAnsiTheme="minorEastAsia" w:hint="eastAsia"/>
        </w:rPr>
        <w:t>は、</w:t>
      </w:r>
      <w:r w:rsidR="00FE59C0" w:rsidRPr="008F0D89">
        <w:rPr>
          <w:rFonts w:asciiTheme="minorEastAsia" w:hAnsiTheme="minorEastAsia" w:hint="eastAsia"/>
        </w:rPr>
        <w:t>１号機の格納容器内の圧力が</w:t>
      </w:r>
      <w:r w:rsidR="005715A2">
        <w:rPr>
          <w:rFonts w:asciiTheme="minorEastAsia" w:hAnsiTheme="minorEastAsia" w:hint="eastAsia"/>
        </w:rPr>
        <w:t>1.21</w:t>
      </w:r>
      <w:r w:rsidR="00FE59C0" w:rsidRPr="008F0D89">
        <w:rPr>
          <w:rFonts w:asciiTheme="minorEastAsia" w:hAnsiTheme="minorEastAsia" w:hint="eastAsia"/>
        </w:rPr>
        <w:t>キロパスカルから</w:t>
      </w:r>
      <w:r w:rsidR="005715A2">
        <w:rPr>
          <w:rFonts w:asciiTheme="minorEastAsia" w:hAnsiTheme="minorEastAsia" w:hint="eastAsia"/>
        </w:rPr>
        <w:t>0.90</w:t>
      </w:r>
      <w:r w:rsidR="00FE59C0" w:rsidRPr="008F0D89">
        <w:rPr>
          <w:rFonts w:asciiTheme="minorEastAsia" w:hAnsiTheme="minorEastAsia" w:hint="eastAsia"/>
        </w:rPr>
        <w:t>キロパスカルになったことを確認</w:t>
      </w:r>
      <w:r w:rsidR="00702BDB">
        <w:rPr>
          <w:rFonts w:asciiTheme="minorEastAsia" w:hAnsiTheme="minorEastAsia" w:hint="eastAsia"/>
        </w:rPr>
        <w:t>。</w:t>
      </w:r>
      <w:r w:rsidR="005715A2">
        <w:rPr>
          <w:rFonts w:asciiTheme="minorEastAsia" w:hAnsiTheme="minorEastAsia" w:hint="eastAsia"/>
        </w:rPr>
        <w:t>さらに</w:t>
      </w:r>
      <w:r w:rsidR="005715A2" w:rsidRPr="008F0D89">
        <w:rPr>
          <w:rFonts w:asciiTheme="minorEastAsia" w:hAnsiTheme="minorEastAsia" w:hint="eastAsia"/>
        </w:rPr>
        <w:t>22日、周囲の気圧と同程度</w:t>
      </w:r>
      <w:bookmarkStart w:id="0" w:name="_GoBack"/>
      <w:bookmarkEnd w:id="0"/>
      <w:r w:rsidR="005715A2">
        <w:rPr>
          <w:rFonts w:asciiTheme="minorEastAsia" w:hAnsiTheme="minorEastAsia" w:hint="eastAsia"/>
        </w:rPr>
        <w:t>まで低下していることを明らかにした。</w:t>
      </w:r>
      <w:r w:rsidR="00FE59C0" w:rsidRPr="008F0D89">
        <w:rPr>
          <w:rFonts w:asciiTheme="minorEastAsia" w:hAnsiTheme="minorEastAsia" w:hint="eastAsia"/>
        </w:rPr>
        <w:t>東京電力は</w:t>
      </w:r>
      <w:r w:rsidR="005715A2">
        <w:rPr>
          <w:rFonts w:asciiTheme="minorEastAsia" w:hAnsiTheme="minorEastAsia" w:hint="eastAsia"/>
        </w:rPr>
        <w:t>、</w:t>
      </w:r>
      <w:r w:rsidR="00FE59C0" w:rsidRPr="008F0D89">
        <w:rPr>
          <w:rFonts w:asciiTheme="minorEastAsia" w:hAnsiTheme="minorEastAsia" w:hint="eastAsia"/>
        </w:rPr>
        <w:t>10年前の原発事故</w:t>
      </w:r>
      <w:r w:rsidR="005715A2">
        <w:rPr>
          <w:rFonts w:asciiTheme="minorEastAsia" w:hAnsiTheme="minorEastAsia" w:hint="eastAsia"/>
        </w:rPr>
        <w:t>時に</w:t>
      </w:r>
      <w:r w:rsidR="00FE59C0" w:rsidRPr="008F0D89">
        <w:rPr>
          <w:rFonts w:asciiTheme="minorEastAsia" w:hAnsiTheme="minorEastAsia" w:hint="eastAsia"/>
        </w:rPr>
        <w:t>できた損傷部分が水位の低下で露出し、そこから気体が漏れ出て圧力が低下した可能性があるとしてい</w:t>
      </w:r>
      <w:r w:rsidR="005715A2">
        <w:rPr>
          <w:rFonts w:asciiTheme="minorEastAsia" w:hAnsiTheme="minorEastAsia" w:hint="eastAsia"/>
        </w:rPr>
        <w:t>る</w:t>
      </w:r>
      <w:r w:rsidR="00FE59C0" w:rsidRPr="008F0D89">
        <w:rPr>
          <w:rFonts w:asciiTheme="minorEastAsia" w:hAnsiTheme="minorEastAsia" w:hint="eastAsia"/>
        </w:rPr>
        <w:t>。</w:t>
      </w:r>
    </w:p>
    <w:p w14:paraId="44B027C4" w14:textId="1CD88122" w:rsidR="007F2B59" w:rsidRPr="008F0D89" w:rsidRDefault="005715A2" w:rsidP="005715A2">
      <w:pPr>
        <w:ind w:firstLineChars="100" w:firstLine="210"/>
        <w:rPr>
          <w:rFonts w:asciiTheme="minorEastAsia" w:hAnsiTheme="minorEastAsia"/>
        </w:rPr>
      </w:pPr>
      <w:r>
        <w:rPr>
          <w:rFonts w:asciiTheme="minorEastAsia" w:hAnsiTheme="minorEastAsia" w:hint="eastAsia"/>
        </w:rPr>
        <w:t>また、</w:t>
      </w:r>
      <w:r w:rsidR="00203926" w:rsidRPr="008F0D89">
        <w:rPr>
          <w:rFonts w:asciiTheme="minorEastAsia" w:hAnsiTheme="minorEastAsia" w:hint="eastAsia"/>
        </w:rPr>
        <w:t>３号機に設置した２つの地震計が、昨年７月と10月に故障したまま放置され、今回の地震の記録ができなかったこと</w:t>
      </w:r>
      <w:r>
        <w:rPr>
          <w:rFonts w:asciiTheme="minorEastAsia" w:hAnsiTheme="minorEastAsia" w:hint="eastAsia"/>
        </w:rPr>
        <w:t>も</w:t>
      </w:r>
      <w:r w:rsidR="00203926" w:rsidRPr="008F0D89">
        <w:rPr>
          <w:rFonts w:asciiTheme="minorEastAsia" w:hAnsiTheme="minorEastAsia" w:hint="eastAsia"/>
        </w:rPr>
        <w:t>判明</w:t>
      </w:r>
      <w:r>
        <w:rPr>
          <w:rFonts w:asciiTheme="minorEastAsia" w:hAnsiTheme="minorEastAsia" w:hint="eastAsia"/>
        </w:rPr>
        <w:t>。</w:t>
      </w:r>
      <w:r w:rsidRPr="008F0D89">
        <w:rPr>
          <w:rFonts w:asciiTheme="minorEastAsia" w:hAnsiTheme="minorEastAsia" w:hint="eastAsia"/>
        </w:rPr>
        <w:t>地震発生から1週間以上経ち、22日に規制庁から聞かれるまで東電は発表しなかった</w:t>
      </w:r>
      <w:r>
        <w:rPr>
          <w:rFonts w:asciiTheme="minorEastAsia" w:hAnsiTheme="minorEastAsia" w:hint="eastAsia"/>
        </w:rPr>
        <w:t>ことは重大である</w:t>
      </w:r>
      <w:r w:rsidRPr="008F0D89">
        <w:rPr>
          <w:rFonts w:asciiTheme="minorEastAsia" w:hAnsiTheme="minorEastAsia" w:hint="eastAsia"/>
        </w:rPr>
        <w:t>。</w:t>
      </w:r>
      <w:r w:rsidR="00203926" w:rsidRPr="008F0D89">
        <w:rPr>
          <w:rFonts w:asciiTheme="minorEastAsia" w:hAnsiTheme="minorEastAsia" w:hint="eastAsia"/>
        </w:rPr>
        <w:t>さらには、</w:t>
      </w:r>
      <w:r w:rsidR="000C71B3" w:rsidRPr="008F0D89">
        <w:rPr>
          <w:rFonts w:asciiTheme="minorEastAsia" w:hAnsiTheme="minorEastAsia" w:hint="eastAsia"/>
        </w:rPr>
        <w:t>今回の地震で</w:t>
      </w:r>
      <w:r w:rsidR="00203926" w:rsidRPr="008F0D89">
        <w:rPr>
          <w:rFonts w:asciiTheme="minorEastAsia" w:hAnsiTheme="minorEastAsia" w:hint="eastAsia"/>
        </w:rPr>
        <w:t>汚染水をためている大型タンクのうち、53基が最大19センチ</w:t>
      </w:r>
      <w:r w:rsidR="000C71B3" w:rsidRPr="008F0D89">
        <w:rPr>
          <w:rFonts w:asciiTheme="minorEastAsia" w:hAnsiTheme="minorEastAsia" w:hint="eastAsia"/>
        </w:rPr>
        <w:t>ずれていたことも</w:t>
      </w:r>
      <w:r>
        <w:rPr>
          <w:rFonts w:asciiTheme="minorEastAsia" w:hAnsiTheme="minorEastAsia" w:hint="eastAsia"/>
        </w:rPr>
        <w:t>公表</w:t>
      </w:r>
      <w:r w:rsidR="000C71B3" w:rsidRPr="008F0D89">
        <w:rPr>
          <w:rFonts w:asciiTheme="minorEastAsia" w:hAnsiTheme="minorEastAsia" w:hint="eastAsia"/>
        </w:rPr>
        <w:t>された。</w:t>
      </w:r>
    </w:p>
    <w:p w14:paraId="180B7312" w14:textId="015BB6EC" w:rsidR="000C71B3" w:rsidRPr="008F0D89" w:rsidRDefault="00040784" w:rsidP="00702BDB">
      <w:pPr>
        <w:ind w:firstLineChars="100" w:firstLine="210"/>
        <w:rPr>
          <w:rFonts w:asciiTheme="minorEastAsia" w:hAnsiTheme="minorEastAsia"/>
        </w:rPr>
      </w:pPr>
      <w:r>
        <w:rPr>
          <w:rFonts w:asciiTheme="minorEastAsia" w:hAnsiTheme="minorEastAsia" w:hint="eastAsia"/>
        </w:rPr>
        <w:t>加えて</w:t>
      </w:r>
      <w:r w:rsidR="00D574C5" w:rsidRPr="008F0D89">
        <w:rPr>
          <w:rFonts w:asciiTheme="minorEastAsia" w:hAnsiTheme="minorEastAsia" w:hint="eastAsia"/>
        </w:rPr>
        <w:t>３月１日</w:t>
      </w:r>
      <w:r w:rsidR="005715A2">
        <w:rPr>
          <w:rFonts w:asciiTheme="minorEastAsia" w:hAnsiTheme="minorEastAsia" w:hint="eastAsia"/>
        </w:rPr>
        <w:t>には、１、２号機の共用</w:t>
      </w:r>
      <w:r w:rsidR="00D574C5" w:rsidRPr="008F0D89">
        <w:rPr>
          <w:rFonts w:asciiTheme="minorEastAsia" w:hAnsiTheme="minorEastAsia" w:hint="eastAsia"/>
        </w:rPr>
        <w:t>排気筒の中の配管が根元で途切れていた</w:t>
      </w:r>
      <w:r w:rsidR="005715A2">
        <w:rPr>
          <w:rFonts w:asciiTheme="minorEastAsia" w:hAnsiTheme="minorEastAsia" w:hint="eastAsia"/>
        </w:rPr>
        <w:t>ことが原子力規制委員会の調査により発覚</w:t>
      </w:r>
      <w:r w:rsidR="00D574C5" w:rsidRPr="008F0D89">
        <w:rPr>
          <w:rFonts w:asciiTheme="minorEastAsia" w:hAnsiTheme="minorEastAsia" w:hint="eastAsia"/>
        </w:rPr>
        <w:t>。配管は、10年前に炉心溶融（メルトダウン）を起こした1、2号機につながって</w:t>
      </w:r>
      <w:r w:rsidR="00A34A20">
        <w:rPr>
          <w:rFonts w:asciiTheme="minorEastAsia" w:hAnsiTheme="minorEastAsia" w:hint="eastAsia"/>
        </w:rPr>
        <w:t>おり、</w:t>
      </w:r>
      <w:r w:rsidR="00D574C5" w:rsidRPr="008F0D89">
        <w:rPr>
          <w:rFonts w:asciiTheme="minorEastAsia" w:hAnsiTheme="minorEastAsia" w:hint="eastAsia"/>
        </w:rPr>
        <w:t>空だき状態になった原子炉を囲む格納容器の圧力を下げるため、放射性物質を含む蒸気や水素ガスを外に放出するベント</w:t>
      </w:r>
      <w:r w:rsidR="00A34A20">
        <w:rPr>
          <w:rFonts w:asciiTheme="minorEastAsia" w:hAnsiTheme="minorEastAsia" w:hint="eastAsia"/>
        </w:rPr>
        <w:t>に使用され、</w:t>
      </w:r>
      <w:r w:rsidR="00D574C5" w:rsidRPr="008F0D89">
        <w:rPr>
          <w:rFonts w:asciiTheme="minorEastAsia" w:hAnsiTheme="minorEastAsia" w:hint="eastAsia"/>
        </w:rPr>
        <w:t>事故直後</w:t>
      </w:r>
      <w:r w:rsidR="00A34A20">
        <w:rPr>
          <w:rFonts w:asciiTheme="minorEastAsia" w:hAnsiTheme="minorEastAsia" w:hint="eastAsia"/>
        </w:rPr>
        <w:t>、根元部分で</w:t>
      </w:r>
      <w:r w:rsidR="00D574C5" w:rsidRPr="008F0D89">
        <w:rPr>
          <w:rFonts w:asciiTheme="minorEastAsia" w:hAnsiTheme="minorEastAsia" w:hint="eastAsia"/>
        </w:rPr>
        <w:t>放射線量が1時間あたり10シーベルト以上と3、4</w:t>
      </w:r>
      <w:r w:rsidR="00D62A1E">
        <w:rPr>
          <w:rFonts w:asciiTheme="minorEastAsia" w:hAnsiTheme="minorEastAsia" w:hint="eastAsia"/>
        </w:rPr>
        <w:t>号機の排気筒と比べても異様に高かったことから、</w:t>
      </w:r>
      <w:r w:rsidR="00A34A20" w:rsidRPr="00A34A20">
        <w:rPr>
          <w:rFonts w:asciiTheme="minorEastAsia" w:hAnsiTheme="minorEastAsia" w:hint="eastAsia"/>
        </w:rPr>
        <w:t>事故10年を前に未解明事項の調査を再開した規制</w:t>
      </w:r>
      <w:r w:rsidR="00A34A20">
        <w:rPr>
          <w:rFonts w:asciiTheme="minorEastAsia" w:hAnsiTheme="minorEastAsia" w:hint="eastAsia"/>
        </w:rPr>
        <w:t>委員会</w:t>
      </w:r>
      <w:r w:rsidR="00A34A20" w:rsidRPr="00A34A20">
        <w:rPr>
          <w:rFonts w:asciiTheme="minorEastAsia" w:hAnsiTheme="minorEastAsia" w:hint="eastAsia"/>
        </w:rPr>
        <w:t>が、写真や図面を精査する中でベントの配管が根元で止まっているという</w:t>
      </w:r>
      <w:r w:rsidR="00A34A20">
        <w:rPr>
          <w:rFonts w:asciiTheme="minorEastAsia" w:hAnsiTheme="minorEastAsia" w:hint="eastAsia"/>
        </w:rPr>
        <w:t>信じられない</w:t>
      </w:r>
      <w:r w:rsidR="00A34A20" w:rsidRPr="00A34A20">
        <w:rPr>
          <w:rFonts w:asciiTheme="minorEastAsia" w:hAnsiTheme="minorEastAsia" w:hint="eastAsia"/>
        </w:rPr>
        <w:t>事実</w:t>
      </w:r>
      <w:r w:rsidR="00A34A20">
        <w:rPr>
          <w:rFonts w:asciiTheme="minorEastAsia" w:hAnsiTheme="minorEastAsia" w:hint="eastAsia"/>
        </w:rPr>
        <w:t>がわかった。</w:t>
      </w:r>
    </w:p>
    <w:p w14:paraId="44A5CE0F" w14:textId="23922248" w:rsidR="00D574C5" w:rsidRPr="008F0D89" w:rsidRDefault="00040784" w:rsidP="00A34A20">
      <w:pPr>
        <w:ind w:firstLineChars="100" w:firstLine="210"/>
        <w:rPr>
          <w:rFonts w:asciiTheme="minorEastAsia" w:hAnsiTheme="minorEastAsia"/>
        </w:rPr>
      </w:pPr>
      <w:r>
        <w:rPr>
          <w:rFonts w:asciiTheme="minorEastAsia" w:hAnsiTheme="minorEastAsia" w:hint="eastAsia"/>
        </w:rPr>
        <w:t>一方、</w:t>
      </w:r>
      <w:r w:rsidR="00A34A20">
        <w:rPr>
          <w:rFonts w:asciiTheme="minorEastAsia" w:hAnsiTheme="minorEastAsia" w:hint="eastAsia"/>
        </w:rPr>
        <w:t>１月末には、</w:t>
      </w:r>
      <w:r w:rsidR="000C71B3" w:rsidRPr="008F0D89">
        <w:rPr>
          <w:rFonts w:asciiTheme="minorEastAsia" w:hAnsiTheme="minorEastAsia" w:hint="eastAsia"/>
        </w:rPr>
        <w:t>柏崎刈羽原子力発電所で昨年、東電職員が他職員のIDカードを不正に使用し、中央制御室に侵入していた問題が</w:t>
      </w:r>
      <w:r w:rsidR="00A34A20">
        <w:rPr>
          <w:rFonts w:asciiTheme="minorEastAsia" w:hAnsiTheme="minorEastAsia" w:hint="eastAsia"/>
        </w:rPr>
        <w:t>発覚、このことは</w:t>
      </w:r>
      <w:r w:rsidR="00D574C5" w:rsidRPr="008F0D89">
        <w:rPr>
          <w:rFonts w:asciiTheme="minorEastAsia" w:hAnsiTheme="minorEastAsia" w:hint="eastAsia"/>
        </w:rPr>
        <w:t>原発を動かす資格に関わる重大問題</w:t>
      </w:r>
      <w:r w:rsidR="00A34A20">
        <w:rPr>
          <w:rFonts w:asciiTheme="minorEastAsia" w:hAnsiTheme="minorEastAsia" w:hint="eastAsia"/>
        </w:rPr>
        <w:t>である</w:t>
      </w:r>
      <w:r w:rsidR="00D574C5" w:rsidRPr="008F0D89">
        <w:rPr>
          <w:rFonts w:asciiTheme="minorEastAsia" w:hAnsiTheme="minorEastAsia" w:hint="eastAsia"/>
        </w:rPr>
        <w:t>。</w:t>
      </w:r>
    </w:p>
    <w:p w14:paraId="1493DE5E" w14:textId="72997F2E" w:rsidR="000C71B3" w:rsidRPr="008F0D89" w:rsidRDefault="00A34A20" w:rsidP="00A34A20">
      <w:pPr>
        <w:ind w:firstLineChars="100" w:firstLine="210"/>
        <w:rPr>
          <w:rFonts w:asciiTheme="minorEastAsia" w:hAnsiTheme="minorEastAsia"/>
        </w:rPr>
      </w:pPr>
      <w:r>
        <w:rPr>
          <w:rFonts w:asciiTheme="minorEastAsia" w:hAnsiTheme="minorEastAsia" w:hint="eastAsia"/>
        </w:rPr>
        <w:lastRenderedPageBreak/>
        <w:t>こうした一連の重大事象に共通しているのは、</w:t>
      </w:r>
      <w:r w:rsidR="00B67333">
        <w:rPr>
          <w:rFonts w:asciiTheme="minorEastAsia" w:hAnsiTheme="minorEastAsia" w:hint="eastAsia"/>
        </w:rPr>
        <w:t>東京電力の公表の遅れ、</w:t>
      </w:r>
      <w:r w:rsidR="000C71B3" w:rsidRPr="008F0D89">
        <w:rPr>
          <w:rFonts w:asciiTheme="minorEastAsia" w:hAnsiTheme="minorEastAsia" w:hint="eastAsia"/>
        </w:rPr>
        <w:t>問題を隠ぺい、小さく見せ</w:t>
      </w:r>
      <w:r w:rsidR="00B836C1">
        <w:rPr>
          <w:rFonts w:asciiTheme="minorEastAsia" w:hAnsiTheme="minorEastAsia" w:hint="eastAsia"/>
        </w:rPr>
        <w:t>ようとすることであり、</w:t>
      </w:r>
      <w:r w:rsidR="000C71B3" w:rsidRPr="008F0D89">
        <w:rPr>
          <w:rFonts w:asciiTheme="minorEastAsia" w:hAnsiTheme="minorEastAsia" w:hint="eastAsia"/>
        </w:rPr>
        <w:t>こうした</w:t>
      </w:r>
      <w:r w:rsidR="00B67333">
        <w:rPr>
          <w:rFonts w:asciiTheme="minorEastAsia" w:hAnsiTheme="minorEastAsia" w:hint="eastAsia"/>
        </w:rPr>
        <w:t>事業者としての体質が</w:t>
      </w:r>
      <w:r w:rsidR="000C71B3" w:rsidRPr="008F0D89">
        <w:rPr>
          <w:rFonts w:asciiTheme="minorEastAsia" w:hAnsiTheme="minorEastAsia" w:hint="eastAsia"/>
        </w:rPr>
        <w:t>原発事故を経てもなお続いている</w:t>
      </w:r>
      <w:r w:rsidR="00B67333">
        <w:rPr>
          <w:rFonts w:asciiTheme="minorEastAsia" w:hAnsiTheme="minorEastAsia" w:hint="eastAsia"/>
        </w:rPr>
        <w:t>ことである。原子力発電を担う事業者にあるまじき行為であり、</w:t>
      </w:r>
      <w:r w:rsidR="000C71B3" w:rsidRPr="008F0D89">
        <w:rPr>
          <w:rFonts w:asciiTheme="minorEastAsia" w:hAnsiTheme="minorEastAsia" w:hint="eastAsia"/>
        </w:rPr>
        <w:t>強く抗議</w:t>
      </w:r>
      <w:r w:rsidR="00B67333">
        <w:rPr>
          <w:rFonts w:asciiTheme="minorEastAsia" w:hAnsiTheme="minorEastAsia" w:hint="eastAsia"/>
        </w:rPr>
        <w:t>するとともに以下申し入れる</w:t>
      </w:r>
      <w:r w:rsidR="000C71B3" w:rsidRPr="008F0D89">
        <w:rPr>
          <w:rFonts w:asciiTheme="minorEastAsia" w:hAnsiTheme="minorEastAsia" w:hint="eastAsia"/>
        </w:rPr>
        <w:t>。</w:t>
      </w:r>
    </w:p>
    <w:p w14:paraId="54227294" w14:textId="4892774D" w:rsidR="007F2B59" w:rsidRPr="008F0D89" w:rsidRDefault="007F2B59">
      <w:pPr>
        <w:rPr>
          <w:rFonts w:asciiTheme="minorEastAsia" w:hAnsiTheme="minorEastAsia"/>
        </w:rPr>
      </w:pPr>
    </w:p>
    <w:p w14:paraId="03AA1588" w14:textId="40828AC6" w:rsidR="00786604" w:rsidRDefault="00786604" w:rsidP="007F2B59">
      <w:pPr>
        <w:pStyle w:val="a3"/>
        <w:numPr>
          <w:ilvl w:val="0"/>
          <w:numId w:val="1"/>
        </w:numPr>
        <w:ind w:leftChars="0"/>
        <w:rPr>
          <w:rFonts w:asciiTheme="minorEastAsia" w:hAnsiTheme="minorEastAsia"/>
        </w:rPr>
      </w:pPr>
      <w:r w:rsidRPr="008F0D89">
        <w:rPr>
          <w:rFonts w:asciiTheme="minorEastAsia" w:hAnsiTheme="minorEastAsia" w:hint="eastAsia"/>
        </w:rPr>
        <w:t>今回の一連の事案に</w:t>
      </w:r>
      <w:r>
        <w:rPr>
          <w:rFonts w:asciiTheme="minorEastAsia" w:hAnsiTheme="minorEastAsia" w:hint="eastAsia"/>
        </w:rPr>
        <w:t>共通する</w:t>
      </w:r>
      <w:r w:rsidRPr="008F0D89">
        <w:rPr>
          <w:rFonts w:asciiTheme="minorEastAsia" w:hAnsiTheme="minorEastAsia" w:hint="eastAsia"/>
        </w:rPr>
        <w:t>東京電力の</w:t>
      </w:r>
      <w:r>
        <w:rPr>
          <w:rFonts w:asciiTheme="minorEastAsia" w:hAnsiTheme="minorEastAsia" w:hint="eastAsia"/>
        </w:rPr>
        <w:t>公表の遅れと</w:t>
      </w:r>
      <w:r w:rsidRPr="008F0D89">
        <w:rPr>
          <w:rFonts w:asciiTheme="minorEastAsia" w:hAnsiTheme="minorEastAsia" w:hint="eastAsia"/>
        </w:rPr>
        <w:t>隠ぺい体質に強く抗議する。</w:t>
      </w:r>
    </w:p>
    <w:p w14:paraId="4F3D897D" w14:textId="79DE19E4" w:rsidR="007F2B59" w:rsidRDefault="00B67333" w:rsidP="007F2B59">
      <w:pPr>
        <w:pStyle w:val="a3"/>
        <w:numPr>
          <w:ilvl w:val="0"/>
          <w:numId w:val="1"/>
        </w:numPr>
        <w:ind w:leftChars="0"/>
        <w:rPr>
          <w:rFonts w:asciiTheme="minorEastAsia" w:hAnsiTheme="minorEastAsia"/>
        </w:rPr>
      </w:pPr>
      <w:r w:rsidRPr="00B67333">
        <w:rPr>
          <w:rFonts w:asciiTheme="minorEastAsia" w:hAnsiTheme="minorEastAsia" w:hint="eastAsia"/>
        </w:rPr>
        <w:t>福島第一原子力発電所１号機の水位低下と圧力低下の</w:t>
      </w:r>
      <w:r w:rsidR="007F2B59" w:rsidRPr="00B67333">
        <w:rPr>
          <w:rFonts w:asciiTheme="minorEastAsia" w:hAnsiTheme="minorEastAsia" w:hint="eastAsia"/>
        </w:rPr>
        <w:t>原因</w:t>
      </w:r>
      <w:r w:rsidRPr="00B67333">
        <w:rPr>
          <w:rFonts w:asciiTheme="minorEastAsia" w:hAnsiTheme="minorEastAsia" w:hint="eastAsia"/>
        </w:rPr>
        <w:t>究明</w:t>
      </w:r>
      <w:r>
        <w:rPr>
          <w:rFonts w:asciiTheme="minorEastAsia" w:hAnsiTheme="minorEastAsia" w:hint="eastAsia"/>
        </w:rPr>
        <w:t>と</w:t>
      </w:r>
      <w:r w:rsidRPr="00B67333">
        <w:rPr>
          <w:rFonts w:asciiTheme="minorEastAsia" w:hAnsiTheme="minorEastAsia" w:hint="eastAsia"/>
        </w:rPr>
        <w:t>対応策について</w:t>
      </w:r>
      <w:r>
        <w:rPr>
          <w:rFonts w:asciiTheme="minorEastAsia" w:hAnsiTheme="minorEastAsia" w:hint="eastAsia"/>
        </w:rPr>
        <w:t>直ちに対策を講じ、すみやかに</w:t>
      </w:r>
      <w:r w:rsidR="007F2B59" w:rsidRPr="00B67333">
        <w:rPr>
          <w:rFonts w:asciiTheme="minorEastAsia" w:hAnsiTheme="minorEastAsia" w:hint="eastAsia"/>
        </w:rPr>
        <w:t>公表すること</w:t>
      </w:r>
      <w:r>
        <w:rPr>
          <w:rFonts w:asciiTheme="minorEastAsia" w:hAnsiTheme="minorEastAsia" w:hint="eastAsia"/>
        </w:rPr>
        <w:t>。</w:t>
      </w:r>
    </w:p>
    <w:p w14:paraId="6B12A0BA" w14:textId="32071B1D" w:rsidR="00786604" w:rsidRPr="00D45711" w:rsidRDefault="00786604" w:rsidP="00D45711">
      <w:pPr>
        <w:pStyle w:val="a3"/>
        <w:numPr>
          <w:ilvl w:val="0"/>
          <w:numId w:val="1"/>
        </w:numPr>
        <w:ind w:leftChars="0"/>
        <w:rPr>
          <w:rFonts w:asciiTheme="minorEastAsia" w:hAnsiTheme="minorEastAsia"/>
        </w:rPr>
      </w:pPr>
      <w:r w:rsidRPr="008F0D89">
        <w:rPr>
          <w:rFonts w:asciiTheme="minorEastAsia" w:hAnsiTheme="minorEastAsia" w:hint="eastAsia"/>
        </w:rPr>
        <w:t>安全安心を最優先に廃炉行程の見直しを</w:t>
      </w:r>
      <w:r>
        <w:rPr>
          <w:rFonts w:asciiTheme="minorEastAsia" w:hAnsiTheme="minorEastAsia" w:hint="eastAsia"/>
        </w:rPr>
        <w:t>早急に行うこと。</w:t>
      </w:r>
    </w:p>
    <w:p w14:paraId="55BD1FB3" w14:textId="3FC3F78E" w:rsidR="00797A36" w:rsidRDefault="00797A36" w:rsidP="007F2B59">
      <w:pPr>
        <w:pStyle w:val="a3"/>
        <w:numPr>
          <w:ilvl w:val="0"/>
          <w:numId w:val="1"/>
        </w:numPr>
        <w:ind w:leftChars="0"/>
        <w:rPr>
          <w:rFonts w:asciiTheme="minorEastAsia" w:hAnsiTheme="minorEastAsia"/>
        </w:rPr>
      </w:pPr>
      <w:r>
        <w:rPr>
          <w:rFonts w:asciiTheme="minorEastAsia" w:hAnsiTheme="minorEastAsia" w:hint="eastAsia"/>
        </w:rPr>
        <w:t>３号機</w:t>
      </w:r>
      <w:r w:rsidR="00B67333">
        <w:rPr>
          <w:rFonts w:asciiTheme="minorEastAsia" w:hAnsiTheme="minorEastAsia" w:hint="eastAsia"/>
        </w:rPr>
        <w:t>地震計が</w:t>
      </w:r>
      <w:r>
        <w:rPr>
          <w:rFonts w:asciiTheme="minorEastAsia" w:hAnsiTheme="minorEastAsia" w:hint="eastAsia"/>
        </w:rPr>
        <w:t>故障したまま</w:t>
      </w:r>
      <w:r w:rsidR="00B67333">
        <w:rPr>
          <w:rFonts w:asciiTheme="minorEastAsia" w:hAnsiTheme="minorEastAsia" w:hint="eastAsia"/>
        </w:rPr>
        <w:t>放置されていた</w:t>
      </w:r>
      <w:r>
        <w:rPr>
          <w:rFonts w:asciiTheme="minorEastAsia" w:hAnsiTheme="minorEastAsia" w:hint="eastAsia"/>
        </w:rPr>
        <w:t>問題や</w:t>
      </w:r>
      <w:r w:rsidR="007F2B59" w:rsidRPr="008F0D89">
        <w:rPr>
          <w:rFonts w:asciiTheme="minorEastAsia" w:hAnsiTheme="minorEastAsia" w:hint="eastAsia"/>
        </w:rPr>
        <w:t>排気塔</w:t>
      </w:r>
      <w:r w:rsidR="004C2AE7">
        <w:rPr>
          <w:rFonts w:asciiTheme="minorEastAsia" w:hAnsiTheme="minorEastAsia" w:hint="eastAsia"/>
        </w:rPr>
        <w:t>の設計上の</w:t>
      </w:r>
      <w:r w:rsidR="007F2B59" w:rsidRPr="008F0D89">
        <w:rPr>
          <w:rFonts w:asciiTheme="minorEastAsia" w:hAnsiTheme="minorEastAsia" w:hint="eastAsia"/>
        </w:rPr>
        <w:t>問題など、</w:t>
      </w:r>
      <w:r w:rsidR="00B67333">
        <w:rPr>
          <w:rFonts w:asciiTheme="minorEastAsia" w:hAnsiTheme="minorEastAsia" w:hint="eastAsia"/>
        </w:rPr>
        <w:t>重大事案の真相究明</w:t>
      </w:r>
      <w:r>
        <w:rPr>
          <w:rFonts w:asciiTheme="minorEastAsia" w:hAnsiTheme="minorEastAsia" w:hint="eastAsia"/>
        </w:rPr>
        <w:t>を行い、経過を包み隠さず公表すること。</w:t>
      </w:r>
    </w:p>
    <w:p w14:paraId="17B87B09" w14:textId="1C892F65" w:rsidR="007F2B59" w:rsidRDefault="00560EDB" w:rsidP="009E09FB">
      <w:pPr>
        <w:pStyle w:val="a3"/>
        <w:numPr>
          <w:ilvl w:val="0"/>
          <w:numId w:val="1"/>
        </w:numPr>
        <w:ind w:leftChars="0"/>
        <w:rPr>
          <w:rFonts w:asciiTheme="minorEastAsia" w:hAnsiTheme="minorEastAsia"/>
        </w:rPr>
      </w:pPr>
      <w:r>
        <w:rPr>
          <w:rFonts w:asciiTheme="minorEastAsia" w:hAnsiTheme="minorEastAsia" w:hint="eastAsia"/>
        </w:rPr>
        <w:t>コスト主義・合理化偏重になることなく労働者の安全を確保し、県民の安全安心を最優先に</w:t>
      </w:r>
      <w:r w:rsidR="00E1530A">
        <w:rPr>
          <w:rFonts w:asciiTheme="minorEastAsia" w:hAnsiTheme="minorEastAsia" w:hint="eastAsia"/>
        </w:rPr>
        <w:t>、</w:t>
      </w:r>
      <w:r w:rsidR="00797A36">
        <w:rPr>
          <w:rFonts w:asciiTheme="minorEastAsia" w:hAnsiTheme="minorEastAsia" w:hint="eastAsia"/>
        </w:rPr>
        <w:t>東京電力の原子力発電に関わる</w:t>
      </w:r>
      <w:r w:rsidR="007F2B59" w:rsidRPr="008F0D89">
        <w:rPr>
          <w:rFonts w:asciiTheme="minorEastAsia" w:hAnsiTheme="minorEastAsia" w:hint="eastAsia"/>
        </w:rPr>
        <w:t>すべての施設の総点検</w:t>
      </w:r>
      <w:r w:rsidR="003231A2">
        <w:rPr>
          <w:rFonts w:asciiTheme="minorEastAsia" w:hAnsiTheme="minorEastAsia" w:hint="eastAsia"/>
        </w:rPr>
        <w:t>を実施すること。</w:t>
      </w:r>
    </w:p>
    <w:p w14:paraId="12D60A47" w14:textId="0CBC3DA0" w:rsidR="00BA2796" w:rsidRPr="00BA2796" w:rsidRDefault="00BA2796" w:rsidP="00BA2796">
      <w:pPr>
        <w:pStyle w:val="a3"/>
        <w:numPr>
          <w:ilvl w:val="0"/>
          <w:numId w:val="1"/>
        </w:numPr>
        <w:ind w:leftChars="0"/>
        <w:rPr>
          <w:rFonts w:asciiTheme="minorEastAsia" w:hAnsiTheme="minorEastAsia"/>
        </w:rPr>
      </w:pPr>
      <w:r>
        <w:rPr>
          <w:rFonts w:asciiTheme="minorEastAsia" w:hAnsiTheme="minorEastAsia" w:hint="eastAsia"/>
        </w:rPr>
        <w:t>東電社員が繰り返しIDカードを不正利用していた</w:t>
      </w:r>
      <w:r w:rsidR="002A7A07">
        <w:rPr>
          <w:rFonts w:asciiTheme="minorEastAsia" w:hAnsiTheme="minorEastAsia" w:hint="eastAsia"/>
        </w:rPr>
        <w:t>こと</w:t>
      </w:r>
      <w:r>
        <w:rPr>
          <w:rFonts w:asciiTheme="minorEastAsia" w:hAnsiTheme="minorEastAsia" w:hint="eastAsia"/>
        </w:rPr>
        <w:t>は</w:t>
      </w:r>
      <w:r w:rsidR="002A7A07">
        <w:rPr>
          <w:rFonts w:asciiTheme="minorEastAsia" w:hAnsiTheme="minorEastAsia" w:hint="eastAsia"/>
        </w:rPr>
        <w:t>核</w:t>
      </w:r>
      <w:r>
        <w:rPr>
          <w:rFonts w:asciiTheme="minorEastAsia" w:hAnsiTheme="minorEastAsia" w:hint="eastAsia"/>
        </w:rPr>
        <w:t>防護に関わる重大問題である。こうした事例を見ても、柏崎刈羽原発の再稼働は当然中止すること。</w:t>
      </w:r>
    </w:p>
    <w:p w14:paraId="35BB6BE9" w14:textId="40BA0AB6" w:rsidR="00203926" w:rsidRPr="008F0D89" w:rsidRDefault="00203926" w:rsidP="00203926">
      <w:pPr>
        <w:jc w:val="right"/>
        <w:rPr>
          <w:rFonts w:asciiTheme="minorEastAsia" w:hAnsiTheme="minorEastAsia"/>
        </w:rPr>
      </w:pPr>
      <w:r w:rsidRPr="008F0D89">
        <w:rPr>
          <w:rFonts w:asciiTheme="minorEastAsia" w:hAnsiTheme="minorEastAsia" w:hint="eastAsia"/>
        </w:rPr>
        <w:t>以上</w:t>
      </w:r>
    </w:p>
    <w:sectPr w:rsidR="00203926" w:rsidRPr="008F0D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362E9" w14:textId="77777777" w:rsidR="00560EDB" w:rsidRDefault="00560EDB" w:rsidP="00560EDB">
      <w:r>
        <w:separator/>
      </w:r>
    </w:p>
  </w:endnote>
  <w:endnote w:type="continuationSeparator" w:id="0">
    <w:p w14:paraId="43D0433D" w14:textId="77777777" w:rsidR="00560EDB" w:rsidRDefault="00560EDB" w:rsidP="0056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57EA9" w14:textId="77777777" w:rsidR="00560EDB" w:rsidRDefault="00560EDB" w:rsidP="00560EDB">
      <w:r>
        <w:separator/>
      </w:r>
    </w:p>
  </w:footnote>
  <w:footnote w:type="continuationSeparator" w:id="0">
    <w:p w14:paraId="7F053CF3" w14:textId="77777777" w:rsidR="00560EDB" w:rsidRDefault="00560EDB" w:rsidP="00560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E7B"/>
    <w:multiLevelType w:val="hybridMultilevel"/>
    <w:tmpl w:val="AAF404AC"/>
    <w:lvl w:ilvl="0" w:tplc="42BEC2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59"/>
    <w:rsid w:val="00040784"/>
    <w:rsid w:val="000B7EE4"/>
    <w:rsid w:val="000C71B3"/>
    <w:rsid w:val="00194633"/>
    <w:rsid w:val="00203926"/>
    <w:rsid w:val="002A7A07"/>
    <w:rsid w:val="002C66BC"/>
    <w:rsid w:val="003231A2"/>
    <w:rsid w:val="003B3CFA"/>
    <w:rsid w:val="004C2AE7"/>
    <w:rsid w:val="00560EDB"/>
    <w:rsid w:val="005715A2"/>
    <w:rsid w:val="005A1E70"/>
    <w:rsid w:val="005D6E28"/>
    <w:rsid w:val="00643E7A"/>
    <w:rsid w:val="00702BDB"/>
    <w:rsid w:val="00765A07"/>
    <w:rsid w:val="00786604"/>
    <w:rsid w:val="00797A36"/>
    <w:rsid w:val="007F2B59"/>
    <w:rsid w:val="00835737"/>
    <w:rsid w:val="008F0D89"/>
    <w:rsid w:val="009E09FB"/>
    <w:rsid w:val="00A34A20"/>
    <w:rsid w:val="00B62AAF"/>
    <w:rsid w:val="00B67333"/>
    <w:rsid w:val="00B836C1"/>
    <w:rsid w:val="00B906EC"/>
    <w:rsid w:val="00BA2796"/>
    <w:rsid w:val="00D45711"/>
    <w:rsid w:val="00D574C5"/>
    <w:rsid w:val="00D62A1E"/>
    <w:rsid w:val="00E023E8"/>
    <w:rsid w:val="00E1530A"/>
    <w:rsid w:val="00FE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F3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B59"/>
    <w:pPr>
      <w:ind w:leftChars="400" w:left="840"/>
    </w:pPr>
  </w:style>
  <w:style w:type="paragraph" w:styleId="a4">
    <w:name w:val="header"/>
    <w:basedOn w:val="a"/>
    <w:link w:val="a5"/>
    <w:uiPriority w:val="99"/>
    <w:unhideWhenUsed/>
    <w:rsid w:val="00560EDB"/>
    <w:pPr>
      <w:tabs>
        <w:tab w:val="center" w:pos="4252"/>
        <w:tab w:val="right" w:pos="8504"/>
      </w:tabs>
      <w:snapToGrid w:val="0"/>
    </w:pPr>
  </w:style>
  <w:style w:type="character" w:customStyle="1" w:styleId="a5">
    <w:name w:val="ヘッダー (文字)"/>
    <w:basedOn w:val="a0"/>
    <w:link w:val="a4"/>
    <w:uiPriority w:val="99"/>
    <w:rsid w:val="00560EDB"/>
  </w:style>
  <w:style w:type="paragraph" w:styleId="a6">
    <w:name w:val="footer"/>
    <w:basedOn w:val="a"/>
    <w:link w:val="a7"/>
    <w:uiPriority w:val="99"/>
    <w:unhideWhenUsed/>
    <w:rsid w:val="00560EDB"/>
    <w:pPr>
      <w:tabs>
        <w:tab w:val="center" w:pos="4252"/>
        <w:tab w:val="right" w:pos="8504"/>
      </w:tabs>
      <w:snapToGrid w:val="0"/>
    </w:pPr>
  </w:style>
  <w:style w:type="character" w:customStyle="1" w:styleId="a7">
    <w:name w:val="フッター (文字)"/>
    <w:basedOn w:val="a0"/>
    <w:link w:val="a6"/>
    <w:uiPriority w:val="99"/>
    <w:rsid w:val="00560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B59"/>
    <w:pPr>
      <w:ind w:leftChars="400" w:left="840"/>
    </w:pPr>
  </w:style>
  <w:style w:type="paragraph" w:styleId="a4">
    <w:name w:val="header"/>
    <w:basedOn w:val="a"/>
    <w:link w:val="a5"/>
    <w:uiPriority w:val="99"/>
    <w:unhideWhenUsed/>
    <w:rsid w:val="00560EDB"/>
    <w:pPr>
      <w:tabs>
        <w:tab w:val="center" w:pos="4252"/>
        <w:tab w:val="right" w:pos="8504"/>
      </w:tabs>
      <w:snapToGrid w:val="0"/>
    </w:pPr>
  </w:style>
  <w:style w:type="character" w:customStyle="1" w:styleId="a5">
    <w:name w:val="ヘッダー (文字)"/>
    <w:basedOn w:val="a0"/>
    <w:link w:val="a4"/>
    <w:uiPriority w:val="99"/>
    <w:rsid w:val="00560EDB"/>
  </w:style>
  <w:style w:type="paragraph" w:styleId="a6">
    <w:name w:val="footer"/>
    <w:basedOn w:val="a"/>
    <w:link w:val="a7"/>
    <w:uiPriority w:val="99"/>
    <w:unhideWhenUsed/>
    <w:rsid w:val="00560EDB"/>
    <w:pPr>
      <w:tabs>
        <w:tab w:val="center" w:pos="4252"/>
        <w:tab w:val="right" w:pos="8504"/>
      </w:tabs>
      <w:snapToGrid w:val="0"/>
    </w:pPr>
  </w:style>
  <w:style w:type="character" w:customStyle="1" w:styleId="a7">
    <w:name w:val="フッター (文字)"/>
    <w:basedOn w:val="a0"/>
    <w:link w:val="a6"/>
    <w:uiPriority w:val="99"/>
    <w:rsid w:val="0056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恭子 佐藤</dc:creator>
  <cp:keywords/>
  <dc:description/>
  <cp:lastModifiedBy>日本共産党福島県議会議員団事務局</cp:lastModifiedBy>
  <cp:revision>21</cp:revision>
  <cp:lastPrinted>2021-03-08T05:46:00Z</cp:lastPrinted>
  <dcterms:created xsi:type="dcterms:W3CDTF">2021-03-05T01:31:00Z</dcterms:created>
  <dcterms:modified xsi:type="dcterms:W3CDTF">2021-03-08T07:21:00Z</dcterms:modified>
</cp:coreProperties>
</file>