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6028" w14:textId="48FE52A4" w:rsidR="00B96E3B" w:rsidRDefault="009611A9" w:rsidP="00B96E3B">
      <w:pPr>
        <w:ind w:firstLineChars="200" w:firstLine="440"/>
        <w:jc w:val="center"/>
        <w:rPr>
          <w:sz w:val="22"/>
        </w:rPr>
      </w:pPr>
      <w:r w:rsidRPr="00B96E3B">
        <w:rPr>
          <w:rFonts w:hint="eastAsia"/>
          <w:sz w:val="22"/>
        </w:rPr>
        <w:t>２０２１年</w:t>
      </w:r>
      <w:r w:rsidR="00D93777" w:rsidRPr="00B96E3B">
        <w:rPr>
          <w:rFonts w:hint="eastAsia"/>
          <w:sz w:val="22"/>
        </w:rPr>
        <w:t>１２月</w:t>
      </w:r>
      <w:r w:rsidR="00B96E3B" w:rsidRPr="00B96E3B">
        <w:rPr>
          <w:rFonts w:hint="eastAsia"/>
          <w:sz w:val="22"/>
        </w:rPr>
        <w:t>県</w:t>
      </w:r>
      <w:r w:rsidR="00D93777" w:rsidRPr="00B96E3B">
        <w:rPr>
          <w:rFonts w:hint="eastAsia"/>
          <w:sz w:val="22"/>
        </w:rPr>
        <w:t>議会　　代表質問</w:t>
      </w:r>
    </w:p>
    <w:p w14:paraId="5FB52F9F" w14:textId="77777777" w:rsidR="00B96E3B" w:rsidRPr="00B96E3B" w:rsidRDefault="00B96E3B" w:rsidP="00B96E3B">
      <w:pPr>
        <w:ind w:firstLineChars="200" w:firstLine="440"/>
        <w:jc w:val="center"/>
        <w:rPr>
          <w:sz w:val="22"/>
        </w:rPr>
      </w:pPr>
    </w:p>
    <w:p w14:paraId="33C78C26" w14:textId="406049DC" w:rsidR="00C1087B" w:rsidRPr="00B96E3B" w:rsidRDefault="004D412E" w:rsidP="00B96E3B">
      <w:pPr>
        <w:ind w:firstLineChars="200" w:firstLine="440"/>
        <w:jc w:val="right"/>
        <w:rPr>
          <w:sz w:val="22"/>
        </w:rPr>
      </w:pPr>
      <w:r w:rsidRPr="00B96E3B">
        <w:rPr>
          <w:rFonts w:hint="eastAsia"/>
          <w:sz w:val="22"/>
        </w:rPr>
        <w:t>１２</w:t>
      </w:r>
      <w:r w:rsidR="00601B96" w:rsidRPr="00B96E3B">
        <w:rPr>
          <w:rFonts w:hint="eastAsia"/>
          <w:sz w:val="22"/>
        </w:rPr>
        <w:t>月</w:t>
      </w:r>
      <w:r w:rsidR="00E57970" w:rsidRPr="00B96E3B">
        <w:rPr>
          <w:rFonts w:hint="eastAsia"/>
          <w:sz w:val="22"/>
        </w:rPr>
        <w:t>１０</w:t>
      </w:r>
      <w:r w:rsidR="00102799" w:rsidRPr="00B96E3B">
        <w:rPr>
          <w:rFonts w:hint="eastAsia"/>
          <w:sz w:val="22"/>
        </w:rPr>
        <w:t>日</w:t>
      </w:r>
      <w:r w:rsidR="00B96E3B">
        <w:rPr>
          <w:rFonts w:hint="eastAsia"/>
          <w:sz w:val="22"/>
        </w:rPr>
        <w:t xml:space="preserve">　</w:t>
      </w:r>
      <w:r w:rsidR="00B96E3B" w:rsidRPr="00B96E3B">
        <w:rPr>
          <w:rFonts w:hint="eastAsia"/>
          <w:sz w:val="22"/>
        </w:rPr>
        <w:t>宮川えみ子</w:t>
      </w:r>
    </w:p>
    <w:p w14:paraId="0958682C" w14:textId="77777777" w:rsidR="001445BC" w:rsidRPr="00B96E3B" w:rsidRDefault="001445BC" w:rsidP="00667642">
      <w:pPr>
        <w:ind w:firstLineChars="200" w:firstLine="440"/>
        <w:rPr>
          <w:sz w:val="22"/>
        </w:rPr>
      </w:pPr>
    </w:p>
    <w:p w14:paraId="1FA115B6" w14:textId="77777777" w:rsidR="00782A7D" w:rsidRPr="00B96E3B" w:rsidRDefault="00782A7D" w:rsidP="00B96E3B">
      <w:pPr>
        <w:pStyle w:val="a3"/>
        <w:ind w:leftChars="0" w:left="0" w:firstLineChars="100" w:firstLine="220"/>
        <w:rPr>
          <w:sz w:val="22"/>
        </w:rPr>
      </w:pPr>
      <w:r w:rsidRPr="00B96E3B">
        <w:rPr>
          <w:rFonts w:hint="eastAsia"/>
          <w:sz w:val="22"/>
        </w:rPr>
        <w:t>宮川えみ子です。日本共産党県議団を代表して質問をいたします。</w:t>
      </w:r>
    </w:p>
    <w:p w14:paraId="01CAA3AA" w14:textId="78240EB6" w:rsidR="00073C77" w:rsidRPr="00B96E3B" w:rsidRDefault="004847BF" w:rsidP="00B96E3B">
      <w:pPr>
        <w:rPr>
          <w:sz w:val="22"/>
        </w:rPr>
      </w:pPr>
      <w:r w:rsidRPr="00B96E3B">
        <w:rPr>
          <w:rFonts w:hint="eastAsia"/>
          <w:sz w:val="22"/>
        </w:rPr>
        <w:t>安倍・菅政権</w:t>
      </w:r>
      <w:r w:rsidR="009B644E" w:rsidRPr="00B96E3B">
        <w:rPr>
          <w:rFonts w:hint="eastAsia"/>
          <w:sz w:val="22"/>
        </w:rPr>
        <w:t>の９年間で</w:t>
      </w:r>
      <w:r w:rsidR="00655F10" w:rsidRPr="00B96E3B">
        <w:rPr>
          <w:rFonts w:hint="eastAsia"/>
          <w:sz w:val="22"/>
        </w:rPr>
        <w:t>、歴代</w:t>
      </w:r>
      <w:r w:rsidR="00647D1C" w:rsidRPr="00B96E3B">
        <w:rPr>
          <w:rFonts w:hint="eastAsia"/>
          <w:sz w:val="22"/>
        </w:rPr>
        <w:t>自民党</w:t>
      </w:r>
      <w:r w:rsidR="009B644E" w:rsidRPr="00B96E3B">
        <w:rPr>
          <w:rFonts w:hint="eastAsia"/>
          <w:sz w:val="22"/>
        </w:rPr>
        <w:t>政権が違憲としてきた</w:t>
      </w:r>
      <w:r w:rsidR="00CA74DB" w:rsidRPr="00B96E3B">
        <w:rPr>
          <w:rFonts w:hint="eastAsia"/>
          <w:sz w:val="22"/>
        </w:rPr>
        <w:t>集団的自衛権</w:t>
      </w:r>
      <w:r w:rsidR="00B96E3B">
        <w:rPr>
          <w:rFonts w:hint="eastAsia"/>
          <w:sz w:val="22"/>
        </w:rPr>
        <w:t>行使</w:t>
      </w:r>
      <w:r w:rsidR="00CA74DB" w:rsidRPr="00B96E3B">
        <w:rPr>
          <w:rFonts w:hint="eastAsia"/>
          <w:sz w:val="22"/>
        </w:rPr>
        <w:t>を閣議決定し、安保法制を強行しました。また、辺野古新</w:t>
      </w:r>
      <w:r w:rsidR="009B644E" w:rsidRPr="00B96E3B">
        <w:rPr>
          <w:rFonts w:hint="eastAsia"/>
          <w:sz w:val="22"/>
        </w:rPr>
        <w:t>基地建設、原発再稼働、日本学術会議任命拒否、</w:t>
      </w:r>
      <w:r w:rsidR="00091678" w:rsidRPr="00B96E3B">
        <w:rPr>
          <w:rFonts w:hint="eastAsia"/>
          <w:sz w:val="22"/>
        </w:rPr>
        <w:t>そして、</w:t>
      </w:r>
      <w:r w:rsidR="009B644E" w:rsidRPr="00B96E3B">
        <w:rPr>
          <w:rFonts w:hint="eastAsia"/>
          <w:sz w:val="22"/>
        </w:rPr>
        <w:t>貧富の格差を拡大しました。</w:t>
      </w:r>
      <w:r w:rsidR="00647D1C" w:rsidRPr="00B96E3B">
        <w:rPr>
          <w:rFonts w:hint="eastAsia"/>
          <w:sz w:val="22"/>
        </w:rPr>
        <w:t>国会虚偽答弁が繰り返され</w:t>
      </w:r>
      <w:r w:rsidR="009B644E" w:rsidRPr="00B96E3B">
        <w:rPr>
          <w:rFonts w:hint="eastAsia"/>
          <w:sz w:val="22"/>
        </w:rPr>
        <w:t>、国政私物化</w:t>
      </w:r>
      <w:r w:rsidR="00091678" w:rsidRPr="00B96E3B">
        <w:rPr>
          <w:rFonts w:hint="eastAsia"/>
          <w:sz w:val="22"/>
        </w:rPr>
        <w:t>・</w:t>
      </w:r>
      <w:r w:rsidR="00E0689E" w:rsidRPr="00B96E3B">
        <w:rPr>
          <w:rFonts w:hint="eastAsia"/>
          <w:sz w:val="22"/>
        </w:rPr>
        <w:t>モラルの崩壊が極端になりました。</w:t>
      </w:r>
    </w:p>
    <w:p w14:paraId="55F55B3E" w14:textId="77777777" w:rsidR="009B644E" w:rsidRPr="00B96E3B" w:rsidRDefault="00E0689E" w:rsidP="00B96E3B">
      <w:pPr>
        <w:pStyle w:val="a3"/>
        <w:ind w:leftChars="0" w:left="0" w:firstLineChars="100" w:firstLine="220"/>
        <w:rPr>
          <w:sz w:val="22"/>
        </w:rPr>
      </w:pPr>
      <w:r w:rsidRPr="00B96E3B">
        <w:rPr>
          <w:rFonts w:hint="eastAsia"/>
          <w:sz w:val="22"/>
        </w:rPr>
        <w:t>このような状況の</w:t>
      </w:r>
      <w:r w:rsidR="00091678" w:rsidRPr="00B96E3B">
        <w:rPr>
          <w:rFonts w:hint="eastAsia"/>
          <w:sz w:val="22"/>
        </w:rPr>
        <w:t>中で</w:t>
      </w:r>
      <w:r w:rsidRPr="00B96E3B">
        <w:rPr>
          <w:rFonts w:hint="eastAsia"/>
          <w:sz w:val="22"/>
        </w:rPr>
        <w:t>、</w:t>
      </w:r>
      <w:r w:rsidR="009B644E" w:rsidRPr="00B96E3B">
        <w:rPr>
          <w:rFonts w:hint="eastAsia"/>
          <w:sz w:val="22"/>
        </w:rPr>
        <w:t>国民の間から政治の転換を求める声が広がり</w:t>
      </w:r>
      <w:r w:rsidR="00CA74DB" w:rsidRPr="00B96E3B">
        <w:rPr>
          <w:rFonts w:hint="eastAsia"/>
          <w:sz w:val="22"/>
        </w:rPr>
        <w:t>、市民連合と</w:t>
      </w:r>
      <w:r w:rsidR="00091678" w:rsidRPr="00B96E3B">
        <w:rPr>
          <w:rFonts w:hint="eastAsia"/>
          <w:sz w:val="22"/>
        </w:rPr>
        <w:t>野党間で</w:t>
      </w:r>
      <w:r w:rsidR="009B644E" w:rsidRPr="00B96E3B">
        <w:rPr>
          <w:rFonts w:hint="eastAsia"/>
          <w:sz w:val="22"/>
        </w:rPr>
        <w:t>政策合意</w:t>
      </w:r>
      <w:r w:rsidR="00CA74DB" w:rsidRPr="00B96E3B">
        <w:rPr>
          <w:rFonts w:hint="eastAsia"/>
          <w:sz w:val="22"/>
        </w:rPr>
        <w:t>が交わされ、総選挙が行われましたが、</w:t>
      </w:r>
      <w:r w:rsidR="009B644E" w:rsidRPr="00B96E3B">
        <w:rPr>
          <w:rFonts w:hint="eastAsia"/>
          <w:sz w:val="22"/>
        </w:rPr>
        <w:t>県内でも野党統一候補が５選挙区中３選挙区で勝利しました。</w:t>
      </w:r>
    </w:p>
    <w:p w14:paraId="40BA32FE" w14:textId="77777777" w:rsidR="00E0689E" w:rsidRPr="00B96E3B" w:rsidRDefault="00E0689E" w:rsidP="00B96E3B">
      <w:pPr>
        <w:rPr>
          <w:sz w:val="22"/>
        </w:rPr>
      </w:pPr>
    </w:p>
    <w:p w14:paraId="4243001B" w14:textId="77777777" w:rsidR="00E0689E" w:rsidRPr="00B96E3B" w:rsidRDefault="0000339A" w:rsidP="00B96E3B">
      <w:pPr>
        <w:ind w:firstLineChars="100" w:firstLine="220"/>
        <w:rPr>
          <w:sz w:val="22"/>
        </w:rPr>
      </w:pPr>
      <w:r w:rsidRPr="00B96E3B">
        <w:rPr>
          <w:rFonts w:hint="eastAsia"/>
          <w:sz w:val="22"/>
        </w:rPr>
        <w:t>６</w:t>
      </w:r>
      <w:r w:rsidR="00162DC2" w:rsidRPr="00B96E3B">
        <w:rPr>
          <w:rFonts w:hint="eastAsia"/>
          <w:sz w:val="22"/>
        </w:rPr>
        <w:t>日、第二次岸田内閣の下臨時国会が始まりましたが、</w:t>
      </w:r>
      <w:r w:rsidR="00E0689E" w:rsidRPr="00B96E3B">
        <w:rPr>
          <w:rFonts w:hint="eastAsia"/>
          <w:sz w:val="22"/>
        </w:rPr>
        <w:t>岸田</w:t>
      </w:r>
      <w:r w:rsidR="00162DC2" w:rsidRPr="00B96E3B">
        <w:rPr>
          <w:rFonts w:hint="eastAsia"/>
          <w:sz w:val="22"/>
        </w:rPr>
        <w:t>首相</w:t>
      </w:r>
      <w:r w:rsidR="00E0689E" w:rsidRPr="00B96E3B">
        <w:rPr>
          <w:rFonts w:hint="eastAsia"/>
          <w:sz w:val="22"/>
        </w:rPr>
        <w:t>はこれら</w:t>
      </w:r>
      <w:r w:rsidR="00091678" w:rsidRPr="00B96E3B">
        <w:rPr>
          <w:rFonts w:hint="eastAsia"/>
          <w:sz w:val="22"/>
        </w:rPr>
        <w:t>の政治を行ってきた安倍・菅政権</w:t>
      </w:r>
      <w:r w:rsidR="00162DC2" w:rsidRPr="00B96E3B">
        <w:rPr>
          <w:rFonts w:hint="eastAsia"/>
          <w:sz w:val="22"/>
        </w:rPr>
        <w:t>を総括しないだけでなく、</w:t>
      </w:r>
      <w:r w:rsidR="00E0689E" w:rsidRPr="00B96E3B">
        <w:rPr>
          <w:rFonts w:hint="eastAsia"/>
          <w:sz w:val="22"/>
        </w:rPr>
        <w:t>国民が望んでない憲法</w:t>
      </w:r>
      <w:r w:rsidR="00CA74DB" w:rsidRPr="00B96E3B">
        <w:rPr>
          <w:rFonts w:hint="eastAsia"/>
          <w:sz w:val="22"/>
        </w:rPr>
        <w:t>９条改憲</w:t>
      </w:r>
      <w:r w:rsidR="00E0689E" w:rsidRPr="00B96E3B">
        <w:rPr>
          <w:rFonts w:hint="eastAsia"/>
          <w:sz w:val="22"/>
        </w:rPr>
        <w:t>に突き進もうとしています。</w:t>
      </w:r>
    </w:p>
    <w:p w14:paraId="1F67F0BD" w14:textId="77777777" w:rsidR="00073C77" w:rsidRPr="00B96E3B" w:rsidRDefault="00655F10" w:rsidP="00B96E3B">
      <w:pPr>
        <w:ind w:firstLineChars="100" w:firstLine="220"/>
        <w:rPr>
          <w:rFonts w:ascii="ＭＳ 明朝" w:hAnsi="ＭＳ 明朝"/>
          <w:sz w:val="22"/>
        </w:rPr>
      </w:pPr>
      <w:r w:rsidRPr="00B96E3B">
        <w:rPr>
          <w:rFonts w:hint="eastAsia"/>
          <w:sz w:val="22"/>
        </w:rPr>
        <w:t>提案された</w:t>
      </w:r>
      <w:r w:rsidR="00390B15" w:rsidRPr="00B96E3B">
        <w:rPr>
          <w:rFonts w:hint="eastAsia"/>
          <w:sz w:val="22"/>
        </w:rPr>
        <w:t>一般会計補正予算案は、総額</w:t>
      </w:r>
      <w:r w:rsidR="00073C77" w:rsidRPr="00B96E3B">
        <w:rPr>
          <w:rFonts w:hint="eastAsia"/>
          <w:sz w:val="22"/>
        </w:rPr>
        <w:t>が</w:t>
      </w:r>
      <w:r w:rsidR="00372FFA" w:rsidRPr="00B96E3B">
        <w:rPr>
          <w:rFonts w:hint="eastAsia"/>
          <w:sz w:val="22"/>
        </w:rPr>
        <w:t>過去最大の３５兆９８９５億</w:t>
      </w:r>
      <w:r w:rsidR="00073C77" w:rsidRPr="00B96E3B">
        <w:rPr>
          <w:rFonts w:hint="eastAsia"/>
          <w:sz w:val="22"/>
        </w:rPr>
        <w:t>円に上りますが、</w:t>
      </w:r>
      <w:r w:rsidR="00091678" w:rsidRPr="00B96E3B">
        <w:rPr>
          <w:rFonts w:ascii="ＭＳ 明朝" w:hAnsi="ＭＳ 明朝" w:hint="eastAsia"/>
          <w:sz w:val="22"/>
        </w:rPr>
        <w:t>コロナの第６波への</w:t>
      </w:r>
      <w:r w:rsidR="00073C77" w:rsidRPr="00B96E3B">
        <w:rPr>
          <w:rFonts w:ascii="ＭＳ 明朝" w:hAnsi="ＭＳ 明朝" w:hint="eastAsia"/>
          <w:sz w:val="22"/>
        </w:rPr>
        <w:t>備え</w:t>
      </w:r>
      <w:r w:rsidR="00E0689E" w:rsidRPr="00B96E3B">
        <w:rPr>
          <w:rFonts w:ascii="ＭＳ 明朝" w:hAnsi="ＭＳ 明朝" w:hint="eastAsia"/>
          <w:sz w:val="22"/>
        </w:rPr>
        <w:t>や</w:t>
      </w:r>
      <w:r w:rsidR="00073C77" w:rsidRPr="00B96E3B">
        <w:rPr>
          <w:rFonts w:ascii="ＭＳ 明朝" w:hAnsi="ＭＳ 明朝" w:hint="eastAsia"/>
          <w:sz w:val="22"/>
        </w:rPr>
        <w:t>傷ついた暮らしと経済を再生する</w:t>
      </w:r>
      <w:r w:rsidR="00E0689E" w:rsidRPr="00B96E3B">
        <w:rPr>
          <w:rFonts w:ascii="ＭＳ 明朝" w:hAnsi="ＭＳ 明朝" w:hint="eastAsia"/>
          <w:sz w:val="22"/>
        </w:rPr>
        <w:t>には全く不十分で</w:t>
      </w:r>
      <w:r w:rsidR="00CA74DB" w:rsidRPr="00B96E3B">
        <w:rPr>
          <w:rFonts w:ascii="ＭＳ 明朝" w:hAnsi="ＭＳ 明朝" w:hint="eastAsia"/>
          <w:sz w:val="22"/>
        </w:rPr>
        <w:t>あり</w:t>
      </w:r>
      <w:r w:rsidR="00E0689E" w:rsidRPr="00B96E3B">
        <w:rPr>
          <w:rFonts w:ascii="ＭＳ 明朝" w:hAnsi="ＭＳ 明朝" w:hint="eastAsia"/>
          <w:sz w:val="22"/>
        </w:rPr>
        <w:t>、</w:t>
      </w:r>
      <w:r w:rsidR="00162DC2" w:rsidRPr="00B96E3B">
        <w:rPr>
          <w:rFonts w:ascii="ＭＳ 明朝" w:hAnsi="ＭＳ 明朝" w:hint="eastAsia"/>
          <w:sz w:val="22"/>
        </w:rPr>
        <w:t>一方</w:t>
      </w:r>
      <w:r w:rsidR="00CA74DB" w:rsidRPr="00B96E3B">
        <w:rPr>
          <w:rFonts w:ascii="ＭＳ 明朝" w:hAnsi="ＭＳ 明朝" w:hint="eastAsia"/>
          <w:sz w:val="22"/>
        </w:rPr>
        <w:t>で</w:t>
      </w:r>
      <w:r w:rsidR="00162DC2" w:rsidRPr="00B96E3B">
        <w:rPr>
          <w:rFonts w:ascii="ＭＳ 明朝" w:hAnsi="ＭＳ 明朝" w:hint="eastAsia"/>
          <w:sz w:val="22"/>
        </w:rPr>
        <w:t>、</w:t>
      </w:r>
      <w:r w:rsidR="00372FFA" w:rsidRPr="00B96E3B">
        <w:rPr>
          <w:rFonts w:ascii="ＭＳ 明朝" w:hAnsi="ＭＳ 明朝" w:hint="eastAsia"/>
          <w:sz w:val="22"/>
        </w:rPr>
        <w:t>過去最大の軍事費７７３８億円</w:t>
      </w:r>
      <w:r w:rsidR="00E0689E" w:rsidRPr="00B96E3B">
        <w:rPr>
          <w:rFonts w:ascii="ＭＳ 明朝" w:hAnsi="ＭＳ 明朝" w:hint="eastAsia"/>
          <w:sz w:val="22"/>
        </w:rPr>
        <w:t>を</w:t>
      </w:r>
      <w:r w:rsidR="00073C77" w:rsidRPr="00B96E3B">
        <w:rPr>
          <w:rFonts w:ascii="ＭＳ 明朝" w:hAnsi="ＭＳ 明朝" w:hint="eastAsia"/>
          <w:sz w:val="22"/>
        </w:rPr>
        <w:t>組み込みました。</w:t>
      </w:r>
      <w:r w:rsidR="00E0689E" w:rsidRPr="00B96E3B">
        <w:rPr>
          <w:rFonts w:ascii="ＭＳ 明朝" w:hAnsi="ＭＳ 明朝" w:hint="eastAsia"/>
          <w:sz w:val="22"/>
        </w:rPr>
        <w:t>所信表明演説では「敵基地攻撃能力」の検討を</w:t>
      </w:r>
      <w:r w:rsidR="00C26634" w:rsidRPr="00B96E3B">
        <w:rPr>
          <w:rFonts w:ascii="ＭＳ 明朝" w:hAnsi="ＭＳ 明朝" w:hint="eastAsia"/>
          <w:sz w:val="22"/>
        </w:rPr>
        <w:t>表明</w:t>
      </w:r>
      <w:r w:rsidR="00E0689E" w:rsidRPr="00B96E3B">
        <w:rPr>
          <w:rFonts w:ascii="ＭＳ 明朝" w:hAnsi="ＭＳ 明朝" w:hint="eastAsia"/>
          <w:sz w:val="22"/>
        </w:rPr>
        <w:t>する</w:t>
      </w:r>
      <w:r w:rsidR="00C26634" w:rsidRPr="00B96E3B">
        <w:rPr>
          <w:rFonts w:ascii="ＭＳ 明朝" w:hAnsi="ＭＳ 明朝" w:hint="eastAsia"/>
          <w:sz w:val="22"/>
        </w:rPr>
        <w:t>など、国民の暮らしを犠牲にした</w:t>
      </w:r>
      <w:r w:rsidR="00CA74DB" w:rsidRPr="00B96E3B">
        <w:rPr>
          <w:rFonts w:ascii="ＭＳ 明朝" w:hAnsi="ＭＳ 明朝" w:hint="eastAsia"/>
          <w:sz w:val="22"/>
        </w:rPr>
        <w:t>これまでにない</w:t>
      </w:r>
      <w:r w:rsidR="00F95F92" w:rsidRPr="00B96E3B">
        <w:rPr>
          <w:rFonts w:ascii="ＭＳ 明朝" w:hAnsi="ＭＳ 明朝" w:hint="eastAsia"/>
          <w:sz w:val="22"/>
        </w:rPr>
        <w:t>危険な方向</w:t>
      </w:r>
      <w:r w:rsidR="00CA74DB" w:rsidRPr="00B96E3B">
        <w:rPr>
          <w:rFonts w:ascii="ＭＳ 明朝" w:hAnsi="ＭＳ 明朝" w:hint="eastAsia"/>
          <w:sz w:val="22"/>
        </w:rPr>
        <w:t>をあらわにし</w:t>
      </w:r>
      <w:r w:rsidR="00C17A60" w:rsidRPr="00B96E3B">
        <w:rPr>
          <w:rFonts w:ascii="ＭＳ 明朝" w:hAnsi="ＭＳ 明朝" w:hint="eastAsia"/>
          <w:sz w:val="22"/>
        </w:rPr>
        <w:t>ています。</w:t>
      </w:r>
    </w:p>
    <w:p w14:paraId="718B4FD5" w14:textId="17F7F6E4" w:rsidR="004847BF" w:rsidRDefault="004847BF" w:rsidP="00B96E3B">
      <w:pPr>
        <w:pStyle w:val="a3"/>
        <w:ind w:leftChars="0" w:left="0" w:firstLineChars="100" w:firstLine="220"/>
        <w:rPr>
          <w:sz w:val="22"/>
        </w:rPr>
      </w:pPr>
      <w:r w:rsidRPr="00B96E3B">
        <w:rPr>
          <w:rFonts w:hint="eastAsia"/>
          <w:sz w:val="22"/>
        </w:rPr>
        <w:t>日本</w:t>
      </w:r>
      <w:r w:rsidR="00F95F92" w:rsidRPr="00B96E3B">
        <w:rPr>
          <w:rFonts w:hint="eastAsia"/>
          <w:sz w:val="22"/>
        </w:rPr>
        <w:t>共産党は</w:t>
      </w:r>
      <w:r w:rsidRPr="00B96E3B">
        <w:rPr>
          <w:rFonts w:hint="eastAsia"/>
          <w:sz w:val="22"/>
        </w:rPr>
        <w:t>４つの転換、①新自由主義からの転換②気候危機打開③ジェンダー平等④憲法９条を生かした平和外交</w:t>
      </w:r>
      <w:r w:rsidR="00E57970" w:rsidRPr="00B96E3B">
        <w:rPr>
          <w:rFonts w:hint="eastAsia"/>
          <w:sz w:val="22"/>
        </w:rPr>
        <w:t>を</w:t>
      </w:r>
      <w:r w:rsidR="00C17A60" w:rsidRPr="00B96E3B">
        <w:rPr>
          <w:rFonts w:hint="eastAsia"/>
          <w:sz w:val="22"/>
        </w:rPr>
        <w:t>目指し、</w:t>
      </w:r>
      <w:r w:rsidRPr="00B96E3B">
        <w:rPr>
          <w:rFonts w:hint="eastAsia"/>
          <w:sz w:val="22"/>
        </w:rPr>
        <w:t>今後とも</w:t>
      </w:r>
      <w:r w:rsidR="00C17A60" w:rsidRPr="00B96E3B">
        <w:rPr>
          <w:rFonts w:hint="eastAsia"/>
          <w:sz w:val="22"/>
        </w:rPr>
        <w:t>全</w:t>
      </w:r>
      <w:r w:rsidRPr="00B96E3B">
        <w:rPr>
          <w:rFonts w:hint="eastAsia"/>
          <w:sz w:val="22"/>
        </w:rPr>
        <w:t>力を尽くします。</w:t>
      </w:r>
    </w:p>
    <w:p w14:paraId="1EC73689" w14:textId="77777777" w:rsidR="00B96E3B" w:rsidRPr="00B96E3B" w:rsidRDefault="00B96E3B" w:rsidP="00B96E3B">
      <w:pPr>
        <w:pStyle w:val="a3"/>
        <w:ind w:leftChars="0" w:left="0" w:firstLineChars="100" w:firstLine="220"/>
        <w:rPr>
          <w:sz w:val="22"/>
        </w:rPr>
      </w:pPr>
    </w:p>
    <w:p w14:paraId="0882A208" w14:textId="77777777" w:rsidR="00AD6FA5" w:rsidRPr="00B96E3B" w:rsidRDefault="00333D51" w:rsidP="00E0689E">
      <w:pPr>
        <w:rPr>
          <w:sz w:val="22"/>
        </w:rPr>
      </w:pPr>
      <w:r w:rsidRPr="00B96E3B">
        <w:rPr>
          <w:rFonts w:hint="eastAsia"/>
          <w:sz w:val="22"/>
        </w:rPr>
        <w:t>はじ</w:t>
      </w:r>
      <w:r w:rsidR="00E0689E" w:rsidRPr="00B96E3B">
        <w:rPr>
          <w:rFonts w:hint="eastAsia"/>
          <w:sz w:val="22"/>
        </w:rPr>
        <w:t>め</w:t>
      </w:r>
      <w:r w:rsidR="00162DC2" w:rsidRPr="00B96E3B">
        <w:rPr>
          <w:rFonts w:hint="eastAsia"/>
          <w:sz w:val="22"/>
        </w:rPr>
        <w:t>に</w:t>
      </w:r>
      <w:r w:rsidR="00F95F92" w:rsidRPr="00B96E3B">
        <w:rPr>
          <w:rFonts w:hint="eastAsia"/>
          <w:sz w:val="22"/>
        </w:rPr>
        <w:t>、</w:t>
      </w:r>
    </w:p>
    <w:p w14:paraId="168EC5EE" w14:textId="77777777" w:rsidR="005C6B3B" w:rsidRPr="00B96E3B" w:rsidRDefault="00001A14" w:rsidP="00F13F2E">
      <w:pPr>
        <w:pStyle w:val="a3"/>
        <w:numPr>
          <w:ilvl w:val="0"/>
          <w:numId w:val="31"/>
        </w:numPr>
        <w:ind w:leftChars="0"/>
        <w:rPr>
          <w:sz w:val="22"/>
        </w:rPr>
      </w:pPr>
      <w:r w:rsidRPr="00B96E3B">
        <w:rPr>
          <w:rFonts w:hint="eastAsia"/>
          <w:sz w:val="22"/>
        </w:rPr>
        <w:t>原油</w:t>
      </w:r>
      <w:r w:rsidR="00FC748B" w:rsidRPr="00B96E3B">
        <w:rPr>
          <w:rFonts w:hint="eastAsia"/>
          <w:sz w:val="22"/>
        </w:rPr>
        <w:t>価格高騰</w:t>
      </w:r>
      <w:r w:rsidRPr="00B96E3B">
        <w:rPr>
          <w:rFonts w:hint="eastAsia"/>
          <w:sz w:val="22"/>
        </w:rPr>
        <w:t>対策について</w:t>
      </w:r>
    </w:p>
    <w:p w14:paraId="7E4BF7B3" w14:textId="77777777" w:rsidR="008E0124" w:rsidRPr="00B96E3B" w:rsidRDefault="0084149E" w:rsidP="0084149E">
      <w:pPr>
        <w:ind w:left="440" w:hangingChars="200" w:hanging="440"/>
        <w:rPr>
          <w:sz w:val="22"/>
        </w:rPr>
      </w:pPr>
      <w:r w:rsidRPr="00B96E3B">
        <w:rPr>
          <w:rFonts w:hint="eastAsia"/>
          <w:sz w:val="22"/>
        </w:rPr>
        <w:t>１、</w:t>
      </w:r>
      <w:r w:rsidR="008E0124" w:rsidRPr="00B96E3B">
        <w:rPr>
          <w:rFonts w:hint="eastAsia"/>
          <w:sz w:val="22"/>
        </w:rPr>
        <w:t>消費税増税</w:t>
      </w:r>
      <w:r w:rsidR="00356457" w:rsidRPr="00B96E3B">
        <w:rPr>
          <w:rFonts w:hint="eastAsia"/>
          <w:sz w:val="22"/>
        </w:rPr>
        <w:t>、</w:t>
      </w:r>
      <w:r w:rsidR="008E0124" w:rsidRPr="00B96E3B">
        <w:rPr>
          <w:rFonts w:hint="eastAsia"/>
          <w:sz w:val="22"/>
        </w:rPr>
        <w:t>相次ぐ</w:t>
      </w:r>
      <w:r w:rsidR="00F34824" w:rsidRPr="00B96E3B">
        <w:rPr>
          <w:rFonts w:hint="eastAsia"/>
          <w:sz w:val="22"/>
        </w:rPr>
        <w:t>物価の値上げ</w:t>
      </w:r>
      <w:r w:rsidR="00E57970" w:rsidRPr="00B96E3B">
        <w:rPr>
          <w:rFonts w:hint="eastAsia"/>
          <w:sz w:val="22"/>
        </w:rPr>
        <w:t>で</w:t>
      </w:r>
      <w:r w:rsidR="00070751" w:rsidRPr="00B96E3B">
        <w:rPr>
          <w:rFonts w:hint="eastAsia"/>
          <w:sz w:val="22"/>
        </w:rPr>
        <w:t>、高齢者・障がい者・ひとり親家庭・生活困窮者</w:t>
      </w:r>
      <w:r w:rsidR="008E0124" w:rsidRPr="00B96E3B">
        <w:rPr>
          <w:rFonts w:hint="eastAsia"/>
          <w:sz w:val="22"/>
        </w:rPr>
        <w:t>にとって暮らしへの圧迫は切実です。</w:t>
      </w:r>
      <w:r w:rsidR="006F2C90" w:rsidRPr="00B96E3B">
        <w:rPr>
          <w:rFonts w:hint="eastAsia"/>
          <w:sz w:val="22"/>
        </w:rPr>
        <w:t>原油の値上がり</w:t>
      </w:r>
      <w:r w:rsidR="00F34824" w:rsidRPr="00B96E3B">
        <w:rPr>
          <w:rFonts w:hint="eastAsia"/>
          <w:sz w:val="22"/>
        </w:rPr>
        <w:t>が</w:t>
      </w:r>
      <w:r w:rsidR="006B7099" w:rsidRPr="00B96E3B">
        <w:rPr>
          <w:rFonts w:hint="eastAsia"/>
          <w:sz w:val="22"/>
        </w:rPr>
        <w:t>追い打ちをかけ</w:t>
      </w:r>
      <w:r w:rsidR="00F95D5B" w:rsidRPr="00B96E3B">
        <w:rPr>
          <w:rFonts w:hint="eastAsia"/>
          <w:sz w:val="22"/>
        </w:rPr>
        <w:t>、</w:t>
      </w:r>
      <w:r w:rsidR="000D3943" w:rsidRPr="00B96E3B">
        <w:rPr>
          <w:rFonts w:hint="eastAsia"/>
          <w:sz w:val="22"/>
        </w:rPr>
        <w:t>家庭用灯油代は４割も上がって</w:t>
      </w:r>
      <w:r w:rsidR="00655F10" w:rsidRPr="00B96E3B">
        <w:rPr>
          <w:rFonts w:hint="eastAsia"/>
          <w:sz w:val="22"/>
        </w:rPr>
        <w:t>います。</w:t>
      </w:r>
    </w:p>
    <w:p w14:paraId="436A8FBA" w14:textId="77777777" w:rsidR="006F2C90" w:rsidRPr="00B96E3B" w:rsidRDefault="003E1749" w:rsidP="006F2C90">
      <w:pPr>
        <w:ind w:leftChars="200" w:left="420"/>
        <w:rPr>
          <w:sz w:val="22"/>
        </w:rPr>
      </w:pPr>
      <w:r w:rsidRPr="00B96E3B">
        <w:rPr>
          <w:rFonts w:hint="eastAsia"/>
          <w:sz w:val="22"/>
        </w:rPr>
        <w:t>総務省</w:t>
      </w:r>
      <w:r w:rsidR="00D403AE" w:rsidRPr="00B96E3B">
        <w:rPr>
          <w:rFonts w:hint="eastAsia"/>
          <w:sz w:val="22"/>
        </w:rPr>
        <w:t>はこれらを受けて、</w:t>
      </w:r>
      <w:r w:rsidR="00154DC1" w:rsidRPr="00B96E3B">
        <w:rPr>
          <w:rFonts w:hint="eastAsia"/>
          <w:sz w:val="22"/>
        </w:rPr>
        <w:t>生活者や事業者を支援するために行なう事業に対し</w:t>
      </w:r>
      <w:r w:rsidR="00F95F92" w:rsidRPr="00B96E3B">
        <w:rPr>
          <w:rFonts w:hint="eastAsia"/>
          <w:sz w:val="22"/>
        </w:rPr>
        <w:t>２分の１</w:t>
      </w:r>
      <w:r w:rsidR="00333D51" w:rsidRPr="00B96E3B">
        <w:rPr>
          <w:rFonts w:hint="eastAsia"/>
          <w:sz w:val="22"/>
        </w:rPr>
        <w:t>を</w:t>
      </w:r>
      <w:r w:rsidR="00154DC1" w:rsidRPr="00B96E3B">
        <w:rPr>
          <w:rFonts w:hint="eastAsia"/>
          <w:sz w:val="22"/>
        </w:rPr>
        <w:t>特別交付税</w:t>
      </w:r>
      <w:r w:rsidR="00655F10" w:rsidRPr="00B96E3B">
        <w:rPr>
          <w:rFonts w:hint="eastAsia"/>
          <w:sz w:val="22"/>
        </w:rPr>
        <w:t>で措置すると</w:t>
      </w:r>
      <w:r w:rsidR="00532EEC" w:rsidRPr="00B96E3B">
        <w:rPr>
          <w:rFonts w:hint="eastAsia"/>
          <w:sz w:val="22"/>
        </w:rPr>
        <w:t>し</w:t>
      </w:r>
      <w:r w:rsidR="00333D51" w:rsidRPr="00B96E3B">
        <w:rPr>
          <w:rFonts w:hint="eastAsia"/>
          <w:sz w:val="22"/>
        </w:rPr>
        <w:t>、</w:t>
      </w:r>
      <w:r w:rsidR="0084149E" w:rsidRPr="00B96E3B">
        <w:rPr>
          <w:rFonts w:hint="eastAsia"/>
          <w:sz w:val="22"/>
        </w:rPr>
        <w:t>全国</w:t>
      </w:r>
      <w:r w:rsidR="00333D51" w:rsidRPr="00B96E3B">
        <w:rPr>
          <w:rFonts w:hint="eastAsia"/>
          <w:sz w:val="22"/>
        </w:rPr>
        <w:t>で</w:t>
      </w:r>
      <w:r w:rsidR="0084149E" w:rsidRPr="00B96E3B">
        <w:rPr>
          <w:rFonts w:hint="eastAsia"/>
          <w:sz w:val="22"/>
        </w:rPr>
        <w:t>支援が始ま</w:t>
      </w:r>
      <w:r w:rsidR="00333D51" w:rsidRPr="00B96E3B">
        <w:rPr>
          <w:rFonts w:hint="eastAsia"/>
          <w:sz w:val="22"/>
        </w:rPr>
        <w:t>っています。</w:t>
      </w:r>
    </w:p>
    <w:p w14:paraId="6A18BC97" w14:textId="77777777" w:rsidR="00D66E91" w:rsidRPr="00B96E3B" w:rsidRDefault="006F2C90" w:rsidP="0084149E">
      <w:pPr>
        <w:ind w:leftChars="200" w:left="640" w:hangingChars="100" w:hanging="220"/>
        <w:rPr>
          <w:sz w:val="22"/>
        </w:rPr>
      </w:pPr>
      <w:r w:rsidRPr="00B96E3B">
        <w:rPr>
          <w:rFonts w:hint="eastAsia"/>
          <w:sz w:val="22"/>
          <w:u w:val="single"/>
        </w:rPr>
        <w:t>生活困窮者</w:t>
      </w:r>
      <w:r w:rsidR="00A75F00" w:rsidRPr="00B96E3B">
        <w:rPr>
          <w:rFonts w:hint="eastAsia"/>
          <w:sz w:val="22"/>
          <w:u w:val="single"/>
        </w:rPr>
        <w:t>に</w:t>
      </w:r>
      <w:r w:rsidR="00E45E97" w:rsidRPr="00B96E3B">
        <w:rPr>
          <w:rFonts w:hint="eastAsia"/>
          <w:sz w:val="22"/>
          <w:u w:val="single"/>
        </w:rPr>
        <w:t>灯油購入</w:t>
      </w:r>
      <w:r w:rsidR="00FF02AC" w:rsidRPr="00B96E3B">
        <w:rPr>
          <w:rFonts w:hint="eastAsia"/>
          <w:sz w:val="22"/>
          <w:u w:val="single"/>
        </w:rPr>
        <w:t>の</w:t>
      </w:r>
      <w:r w:rsidR="00D66E91" w:rsidRPr="00B96E3B">
        <w:rPr>
          <w:rFonts w:hint="eastAsia"/>
          <w:sz w:val="22"/>
          <w:u w:val="single"/>
        </w:rPr>
        <w:t>支援を行うべきですが</w:t>
      </w:r>
      <w:r w:rsidR="00FF02AC" w:rsidRPr="00B96E3B">
        <w:rPr>
          <w:rFonts w:hint="eastAsia"/>
          <w:sz w:val="22"/>
          <w:u w:val="single"/>
        </w:rPr>
        <w:t>、県の考えを</w:t>
      </w:r>
      <w:r w:rsidR="00D66E91" w:rsidRPr="00B96E3B">
        <w:rPr>
          <w:rFonts w:hint="eastAsia"/>
          <w:sz w:val="22"/>
          <w:u w:val="single"/>
        </w:rPr>
        <w:t>尋ねます。</w:t>
      </w:r>
    </w:p>
    <w:p w14:paraId="5207EDE2" w14:textId="77777777" w:rsidR="0084149E" w:rsidRPr="00B96E3B" w:rsidRDefault="0084149E" w:rsidP="0084149E">
      <w:pPr>
        <w:rPr>
          <w:sz w:val="22"/>
        </w:rPr>
      </w:pPr>
    </w:p>
    <w:p w14:paraId="153DC8B4" w14:textId="77777777" w:rsidR="0084149E" w:rsidRPr="00B96E3B" w:rsidRDefault="00D66E91" w:rsidP="0084149E">
      <w:pPr>
        <w:ind w:left="440" w:hangingChars="200" w:hanging="440"/>
        <w:rPr>
          <w:sz w:val="22"/>
        </w:rPr>
      </w:pPr>
      <w:r w:rsidRPr="00B96E3B">
        <w:rPr>
          <w:rFonts w:hint="eastAsia"/>
          <w:sz w:val="22"/>
        </w:rPr>
        <w:t>２、</w:t>
      </w:r>
      <w:r w:rsidR="00C831B4" w:rsidRPr="00B96E3B">
        <w:rPr>
          <w:rFonts w:hint="eastAsia"/>
          <w:sz w:val="22"/>
        </w:rPr>
        <w:t>内閣府が発表した</w:t>
      </w:r>
      <w:r w:rsidR="00091678" w:rsidRPr="00B96E3B">
        <w:rPr>
          <w:rFonts w:hint="eastAsia"/>
          <w:sz w:val="22"/>
        </w:rPr>
        <w:t>国内総生産の</w:t>
      </w:r>
      <w:r w:rsidR="00345F3C" w:rsidRPr="00B96E3B">
        <w:rPr>
          <w:rFonts w:hint="eastAsia"/>
          <w:sz w:val="22"/>
        </w:rPr>
        <w:t>速報値では、実質年率</w:t>
      </w:r>
      <w:r w:rsidR="00E0689E" w:rsidRPr="00B96E3B">
        <w:rPr>
          <w:rFonts w:hint="eastAsia"/>
          <w:sz w:val="22"/>
        </w:rPr>
        <w:t>換算でマイナス３</w:t>
      </w:r>
      <w:r w:rsidR="00E0689E" w:rsidRPr="00B96E3B">
        <w:rPr>
          <w:rFonts w:hint="eastAsia"/>
          <w:sz w:val="22"/>
        </w:rPr>
        <w:t>,</w:t>
      </w:r>
      <w:r w:rsidR="00345F3C" w:rsidRPr="00B96E3B">
        <w:rPr>
          <w:rFonts w:hint="eastAsia"/>
          <w:sz w:val="22"/>
        </w:rPr>
        <w:t>６％と</w:t>
      </w:r>
      <w:r w:rsidR="000301ED" w:rsidRPr="00B96E3B">
        <w:rPr>
          <w:rFonts w:hint="eastAsia"/>
          <w:sz w:val="22"/>
        </w:rPr>
        <w:t>大きく落ち込みました。</w:t>
      </w:r>
      <w:r w:rsidR="0084149E" w:rsidRPr="00B96E3B">
        <w:rPr>
          <w:rFonts w:hint="eastAsia"/>
          <w:sz w:val="22"/>
        </w:rPr>
        <w:t>コロナで</w:t>
      </w:r>
      <w:r w:rsidR="00390B15" w:rsidRPr="00B96E3B">
        <w:rPr>
          <w:rFonts w:hint="eastAsia"/>
          <w:sz w:val="22"/>
        </w:rPr>
        <w:t>痛め</w:t>
      </w:r>
      <w:r w:rsidR="00345F3C" w:rsidRPr="00B96E3B">
        <w:rPr>
          <w:rFonts w:hint="eastAsia"/>
          <w:sz w:val="22"/>
        </w:rPr>
        <w:t>付けられ</w:t>
      </w:r>
      <w:r w:rsidR="0084149E" w:rsidRPr="00B96E3B">
        <w:rPr>
          <w:rFonts w:hint="eastAsia"/>
          <w:sz w:val="22"/>
        </w:rPr>
        <w:t>、経済にも深刻な影響が</w:t>
      </w:r>
      <w:r w:rsidR="00345F3C" w:rsidRPr="00B96E3B">
        <w:rPr>
          <w:rFonts w:hint="eastAsia"/>
          <w:sz w:val="22"/>
        </w:rPr>
        <w:t>でています</w:t>
      </w:r>
      <w:r w:rsidR="00C17A60" w:rsidRPr="00B96E3B">
        <w:rPr>
          <w:rFonts w:hint="eastAsia"/>
          <w:sz w:val="22"/>
        </w:rPr>
        <w:t>。</w:t>
      </w:r>
    </w:p>
    <w:p w14:paraId="5D2D071F" w14:textId="662617EE" w:rsidR="006F2C90" w:rsidRPr="00B96E3B" w:rsidRDefault="0051116D" w:rsidP="00B56DA4">
      <w:pPr>
        <w:ind w:leftChars="200" w:left="640" w:hangingChars="100" w:hanging="220"/>
        <w:rPr>
          <w:sz w:val="22"/>
          <w:u w:val="single"/>
        </w:rPr>
      </w:pPr>
      <w:r w:rsidRPr="00B96E3B">
        <w:rPr>
          <w:rFonts w:hint="eastAsia"/>
          <w:sz w:val="22"/>
          <w:u w:val="single"/>
        </w:rPr>
        <w:t>原油</w:t>
      </w:r>
      <w:r w:rsidR="00FC748B" w:rsidRPr="00B96E3B">
        <w:rPr>
          <w:rFonts w:hint="eastAsia"/>
          <w:sz w:val="22"/>
          <w:u w:val="single"/>
        </w:rPr>
        <w:t>価格</w:t>
      </w:r>
      <w:r w:rsidRPr="00B96E3B">
        <w:rPr>
          <w:rFonts w:hint="eastAsia"/>
          <w:sz w:val="22"/>
          <w:u w:val="single"/>
        </w:rPr>
        <w:t>高騰の</w:t>
      </w:r>
      <w:r w:rsidR="00C4711F" w:rsidRPr="00B96E3B">
        <w:rPr>
          <w:rFonts w:hint="eastAsia"/>
          <w:sz w:val="22"/>
          <w:u w:val="single"/>
        </w:rPr>
        <w:t>影響を受けている小規模事業者へ</w:t>
      </w:r>
      <w:r w:rsidR="00E45E97" w:rsidRPr="00B96E3B">
        <w:rPr>
          <w:rFonts w:hint="eastAsia"/>
          <w:sz w:val="22"/>
          <w:u w:val="single"/>
        </w:rPr>
        <w:t>の</w:t>
      </w:r>
      <w:r w:rsidR="0084149E" w:rsidRPr="00B96E3B">
        <w:rPr>
          <w:rFonts w:hint="eastAsia"/>
          <w:sz w:val="22"/>
          <w:u w:val="single"/>
        </w:rPr>
        <w:t>直接的</w:t>
      </w:r>
      <w:r w:rsidR="00B56DA4" w:rsidRPr="00B96E3B">
        <w:rPr>
          <w:rFonts w:hint="eastAsia"/>
          <w:sz w:val="22"/>
          <w:u w:val="single"/>
        </w:rPr>
        <w:t>な</w:t>
      </w:r>
      <w:r w:rsidR="00A75F00" w:rsidRPr="00B96E3B">
        <w:rPr>
          <w:rFonts w:hint="eastAsia"/>
          <w:sz w:val="22"/>
          <w:u w:val="single"/>
        </w:rPr>
        <w:t>支援を行うべきです</w:t>
      </w:r>
      <w:r w:rsidR="00A75F00" w:rsidRPr="00B96E3B">
        <w:rPr>
          <w:rFonts w:hint="eastAsia"/>
          <w:sz w:val="22"/>
          <w:u w:val="single"/>
        </w:rPr>
        <w:lastRenderedPageBreak/>
        <w:t>が</w:t>
      </w:r>
      <w:r w:rsidR="00E45E97" w:rsidRPr="00B96E3B">
        <w:rPr>
          <w:rFonts w:hint="eastAsia"/>
          <w:sz w:val="22"/>
          <w:u w:val="single"/>
        </w:rPr>
        <w:t>県の考えを</w:t>
      </w:r>
      <w:r w:rsidR="006F2C90" w:rsidRPr="00B96E3B">
        <w:rPr>
          <w:rFonts w:hint="eastAsia"/>
          <w:sz w:val="22"/>
          <w:u w:val="single"/>
        </w:rPr>
        <w:t>尋ねます。</w:t>
      </w:r>
    </w:p>
    <w:p w14:paraId="23772214" w14:textId="77777777" w:rsidR="006F2C90" w:rsidRPr="00B96E3B" w:rsidRDefault="006F2C90" w:rsidP="006F2C90">
      <w:pPr>
        <w:rPr>
          <w:sz w:val="22"/>
        </w:rPr>
      </w:pPr>
    </w:p>
    <w:p w14:paraId="2C632FBC" w14:textId="77777777" w:rsidR="00C4711F" w:rsidRPr="00B96E3B" w:rsidRDefault="00D66E91" w:rsidP="00E45E97">
      <w:pPr>
        <w:ind w:left="440" w:hangingChars="200" w:hanging="440"/>
        <w:rPr>
          <w:sz w:val="22"/>
          <w:u w:val="single"/>
        </w:rPr>
      </w:pPr>
      <w:r w:rsidRPr="00B96E3B">
        <w:rPr>
          <w:rFonts w:asciiTheme="minorEastAsia" w:hAnsiTheme="minorEastAsia" w:hint="eastAsia"/>
          <w:sz w:val="22"/>
        </w:rPr>
        <w:t>３、</w:t>
      </w:r>
      <w:r w:rsidR="00345F3C" w:rsidRPr="00B96E3B">
        <w:rPr>
          <w:rFonts w:asciiTheme="minorEastAsia" w:hAnsiTheme="minorEastAsia" w:hint="eastAsia"/>
          <w:sz w:val="22"/>
        </w:rPr>
        <w:t>また、</w:t>
      </w:r>
      <w:r w:rsidR="00C4711F" w:rsidRPr="00B96E3B">
        <w:rPr>
          <w:rFonts w:hint="eastAsia"/>
          <w:sz w:val="22"/>
          <w:u w:val="single"/>
        </w:rPr>
        <w:t>原油</w:t>
      </w:r>
      <w:r w:rsidR="00FC748B" w:rsidRPr="00B96E3B">
        <w:rPr>
          <w:rFonts w:hint="eastAsia"/>
          <w:sz w:val="22"/>
          <w:u w:val="single"/>
        </w:rPr>
        <w:t>価格</w:t>
      </w:r>
      <w:r w:rsidR="00C4711F" w:rsidRPr="00B96E3B">
        <w:rPr>
          <w:rFonts w:hint="eastAsia"/>
          <w:sz w:val="22"/>
          <w:u w:val="single"/>
        </w:rPr>
        <w:t>高騰の影響を受けている農業者へ</w:t>
      </w:r>
      <w:r w:rsidR="00B56DA4" w:rsidRPr="00B96E3B">
        <w:rPr>
          <w:rFonts w:hint="eastAsia"/>
          <w:sz w:val="22"/>
          <w:u w:val="single"/>
        </w:rPr>
        <w:t>の</w:t>
      </w:r>
      <w:r w:rsidR="00C4711F" w:rsidRPr="00B96E3B">
        <w:rPr>
          <w:rFonts w:hint="eastAsia"/>
          <w:sz w:val="22"/>
          <w:u w:val="single"/>
        </w:rPr>
        <w:t>直接的</w:t>
      </w:r>
      <w:r w:rsidR="00B56DA4" w:rsidRPr="00B96E3B">
        <w:rPr>
          <w:rFonts w:hint="eastAsia"/>
          <w:sz w:val="22"/>
          <w:u w:val="single"/>
        </w:rPr>
        <w:t>な</w:t>
      </w:r>
      <w:r w:rsidR="00C4711F" w:rsidRPr="00B96E3B">
        <w:rPr>
          <w:rFonts w:hint="eastAsia"/>
          <w:sz w:val="22"/>
          <w:u w:val="single"/>
        </w:rPr>
        <w:t>支援を行うべきですが</w:t>
      </w:r>
      <w:r w:rsidR="00E45E97" w:rsidRPr="00B96E3B">
        <w:rPr>
          <w:rFonts w:hint="eastAsia"/>
          <w:sz w:val="22"/>
          <w:u w:val="single"/>
        </w:rPr>
        <w:t>、県の考えを</w:t>
      </w:r>
      <w:r w:rsidR="00C4711F" w:rsidRPr="00B96E3B">
        <w:rPr>
          <w:rFonts w:hint="eastAsia"/>
          <w:sz w:val="22"/>
          <w:u w:val="single"/>
        </w:rPr>
        <w:t>尋ねます。</w:t>
      </w:r>
    </w:p>
    <w:p w14:paraId="742B0A4C" w14:textId="77777777" w:rsidR="00C4711F" w:rsidRPr="00B96E3B" w:rsidRDefault="00C4711F" w:rsidP="0084149E">
      <w:pPr>
        <w:ind w:leftChars="33" w:left="509" w:hangingChars="200" w:hanging="440"/>
        <w:rPr>
          <w:rFonts w:asciiTheme="minorEastAsia" w:hAnsiTheme="minorEastAsia"/>
          <w:sz w:val="22"/>
        </w:rPr>
      </w:pPr>
    </w:p>
    <w:p w14:paraId="3236FEFF" w14:textId="77777777" w:rsidR="00EF042C" w:rsidRPr="00B96E3B" w:rsidRDefault="00C4711F" w:rsidP="00C4711F">
      <w:pPr>
        <w:ind w:leftChars="4" w:left="448" w:hangingChars="200" w:hanging="440"/>
        <w:rPr>
          <w:rFonts w:asciiTheme="minorEastAsia" w:hAnsiTheme="minorEastAsia" w:cs="Times New Roman"/>
          <w:sz w:val="22"/>
          <w:u w:val="single"/>
        </w:rPr>
      </w:pPr>
      <w:r w:rsidRPr="00B96E3B">
        <w:rPr>
          <w:rFonts w:asciiTheme="minorEastAsia" w:hAnsiTheme="minorEastAsia" w:hint="eastAsia"/>
          <w:sz w:val="22"/>
        </w:rPr>
        <w:t>４、</w:t>
      </w:r>
      <w:r w:rsidR="00274901" w:rsidRPr="00B96E3B">
        <w:rPr>
          <w:rFonts w:asciiTheme="minorEastAsia" w:hAnsiTheme="minorEastAsia" w:hint="eastAsia"/>
          <w:sz w:val="22"/>
          <w:u w:val="single"/>
        </w:rPr>
        <w:t>年末を控</w:t>
      </w:r>
      <w:r w:rsidRPr="00B96E3B">
        <w:rPr>
          <w:rFonts w:asciiTheme="minorEastAsia" w:hAnsiTheme="minorEastAsia" w:hint="eastAsia"/>
          <w:sz w:val="22"/>
          <w:u w:val="single"/>
        </w:rPr>
        <w:t>えて</w:t>
      </w:r>
      <w:r w:rsidR="00E45E97" w:rsidRPr="00B96E3B">
        <w:rPr>
          <w:rFonts w:asciiTheme="minorEastAsia" w:hAnsiTheme="minorEastAsia" w:hint="eastAsia"/>
          <w:sz w:val="22"/>
          <w:u w:val="single"/>
        </w:rPr>
        <w:t>厳しい状況にある</w:t>
      </w:r>
      <w:r w:rsidR="000301ED" w:rsidRPr="00B96E3B">
        <w:rPr>
          <w:rFonts w:asciiTheme="minorEastAsia" w:hAnsiTheme="minorEastAsia" w:hint="eastAsia"/>
          <w:sz w:val="22"/>
          <w:u w:val="single"/>
        </w:rPr>
        <w:t>、</w:t>
      </w:r>
      <w:r w:rsidR="000301ED" w:rsidRPr="00B96E3B">
        <w:rPr>
          <w:rFonts w:asciiTheme="minorEastAsia" w:hAnsiTheme="minorEastAsia" w:cs="Times New Roman" w:hint="eastAsia"/>
          <w:sz w:val="22"/>
          <w:u w:val="single"/>
        </w:rPr>
        <w:t>中小企</w:t>
      </w:r>
      <w:r w:rsidR="00D66E91" w:rsidRPr="00B96E3B">
        <w:rPr>
          <w:rFonts w:asciiTheme="minorEastAsia" w:hAnsiTheme="minorEastAsia" w:cs="Times New Roman" w:hint="eastAsia"/>
          <w:sz w:val="22"/>
          <w:u w:val="single"/>
        </w:rPr>
        <w:t>業</w:t>
      </w:r>
      <w:r w:rsidR="0000339A" w:rsidRPr="00B96E3B">
        <w:rPr>
          <w:rFonts w:asciiTheme="minorEastAsia" w:hAnsiTheme="minorEastAsia" w:cs="Times New Roman" w:hint="eastAsia"/>
          <w:sz w:val="22"/>
          <w:u w:val="single"/>
        </w:rPr>
        <w:t>者</w:t>
      </w:r>
      <w:r w:rsidR="00E45E97" w:rsidRPr="00B96E3B">
        <w:rPr>
          <w:rFonts w:asciiTheme="minorEastAsia" w:hAnsiTheme="minorEastAsia" w:cs="Times New Roman" w:hint="eastAsia"/>
          <w:sz w:val="22"/>
          <w:u w:val="single"/>
        </w:rPr>
        <w:t>の資金繰りについて、</w:t>
      </w:r>
      <w:r w:rsidR="00EF042C" w:rsidRPr="00B96E3B">
        <w:rPr>
          <w:rFonts w:asciiTheme="minorEastAsia" w:hAnsiTheme="minorEastAsia" w:cs="Times New Roman" w:hint="eastAsia"/>
          <w:sz w:val="22"/>
          <w:u w:val="single"/>
        </w:rPr>
        <w:t>無利子</w:t>
      </w:r>
      <w:r w:rsidR="00E45E97" w:rsidRPr="00B96E3B">
        <w:rPr>
          <w:rFonts w:asciiTheme="minorEastAsia" w:hAnsiTheme="minorEastAsia" w:cs="Times New Roman" w:hint="eastAsia"/>
          <w:sz w:val="22"/>
          <w:u w:val="single"/>
        </w:rPr>
        <w:t>・</w:t>
      </w:r>
      <w:r w:rsidR="00EF042C" w:rsidRPr="00B96E3B">
        <w:rPr>
          <w:rFonts w:asciiTheme="minorEastAsia" w:hAnsiTheme="minorEastAsia" w:cs="Times New Roman" w:hint="eastAsia"/>
          <w:sz w:val="22"/>
          <w:u w:val="single"/>
        </w:rPr>
        <w:t>無担保の緊急融資を行</w:t>
      </w:r>
      <w:r w:rsidR="00D66E91" w:rsidRPr="00B96E3B">
        <w:rPr>
          <w:rFonts w:asciiTheme="minorEastAsia" w:hAnsiTheme="minorEastAsia" w:cs="Times New Roman" w:hint="eastAsia"/>
          <w:sz w:val="22"/>
          <w:u w:val="single"/>
        </w:rPr>
        <w:t>う</w:t>
      </w:r>
      <w:r w:rsidR="00C831B4" w:rsidRPr="00B96E3B">
        <w:rPr>
          <w:rFonts w:asciiTheme="minorEastAsia" w:hAnsiTheme="minorEastAsia" w:cs="Times New Roman" w:hint="eastAsia"/>
          <w:sz w:val="22"/>
          <w:u w:val="single"/>
        </w:rPr>
        <w:t>べきですが</w:t>
      </w:r>
      <w:r w:rsidR="00E45E97" w:rsidRPr="00B96E3B">
        <w:rPr>
          <w:rFonts w:asciiTheme="minorEastAsia" w:hAnsiTheme="minorEastAsia" w:cs="Times New Roman" w:hint="eastAsia"/>
          <w:sz w:val="22"/>
          <w:u w:val="single"/>
        </w:rPr>
        <w:t>、県の考えを</w:t>
      </w:r>
      <w:r w:rsidR="00EF042C" w:rsidRPr="00B96E3B">
        <w:rPr>
          <w:rFonts w:asciiTheme="minorEastAsia" w:hAnsiTheme="minorEastAsia" w:cs="Times New Roman" w:hint="eastAsia"/>
          <w:sz w:val="22"/>
          <w:u w:val="single"/>
        </w:rPr>
        <w:t>尋ねます。</w:t>
      </w:r>
    </w:p>
    <w:p w14:paraId="02E13A02" w14:textId="77777777" w:rsidR="00154DC1" w:rsidRPr="00B96E3B" w:rsidRDefault="00154DC1" w:rsidP="00154DC1">
      <w:pPr>
        <w:ind w:leftChars="400" w:left="840"/>
        <w:rPr>
          <w:rFonts w:asciiTheme="minorEastAsia" w:hAnsiTheme="minorEastAsia" w:cs="Times New Roman"/>
          <w:sz w:val="22"/>
          <w:u w:val="single"/>
        </w:rPr>
      </w:pPr>
    </w:p>
    <w:p w14:paraId="157B0924" w14:textId="77777777" w:rsidR="00EF042C" w:rsidRPr="00B96E3B" w:rsidRDefault="00EF042C" w:rsidP="00EF042C">
      <w:pPr>
        <w:ind w:leftChars="200" w:left="860" w:hangingChars="200" w:hanging="440"/>
        <w:rPr>
          <w:rFonts w:asciiTheme="minorEastAsia" w:hAnsiTheme="minorEastAsia"/>
          <w:sz w:val="22"/>
        </w:rPr>
      </w:pPr>
    </w:p>
    <w:p w14:paraId="2C1A5637" w14:textId="77777777" w:rsidR="00667642" w:rsidRPr="00B96E3B" w:rsidRDefault="00F13F2E" w:rsidP="00A75F00">
      <w:pPr>
        <w:rPr>
          <w:rFonts w:asciiTheme="minorEastAsia" w:hAnsiTheme="minorEastAsia" w:cs="Times New Roman"/>
          <w:sz w:val="22"/>
          <w:u w:val="single"/>
        </w:rPr>
      </w:pPr>
      <w:r w:rsidRPr="00B96E3B">
        <w:rPr>
          <w:rFonts w:asciiTheme="minorEastAsia" w:hAnsiTheme="minorEastAsia" w:hint="eastAsia"/>
          <w:sz w:val="22"/>
        </w:rPr>
        <w:t>二</w:t>
      </w:r>
      <w:r w:rsidR="00D66E91" w:rsidRPr="00B96E3B">
        <w:rPr>
          <w:rFonts w:asciiTheme="minorEastAsia" w:hAnsiTheme="minorEastAsia" w:hint="eastAsia"/>
          <w:sz w:val="22"/>
        </w:rPr>
        <w:t>、</w:t>
      </w:r>
      <w:r w:rsidR="00E45E97" w:rsidRPr="00B96E3B">
        <w:rPr>
          <w:rFonts w:asciiTheme="minorEastAsia" w:hAnsiTheme="minorEastAsia" w:hint="eastAsia"/>
          <w:sz w:val="22"/>
        </w:rPr>
        <w:t>新型</w:t>
      </w:r>
      <w:r w:rsidR="001E5559" w:rsidRPr="00B96E3B">
        <w:rPr>
          <w:rFonts w:hint="eastAsia"/>
          <w:sz w:val="22"/>
        </w:rPr>
        <w:t>コロナ</w:t>
      </w:r>
      <w:r w:rsidR="00E45E97" w:rsidRPr="00B96E3B">
        <w:rPr>
          <w:rFonts w:hint="eastAsia"/>
          <w:sz w:val="22"/>
        </w:rPr>
        <w:t>ウイルス</w:t>
      </w:r>
      <w:r w:rsidR="0084149E" w:rsidRPr="00B96E3B">
        <w:rPr>
          <w:rFonts w:hint="eastAsia"/>
          <w:sz w:val="22"/>
        </w:rPr>
        <w:t>感染症</w:t>
      </w:r>
      <w:r w:rsidR="001E5559" w:rsidRPr="00B96E3B">
        <w:rPr>
          <w:rFonts w:hint="eastAsia"/>
          <w:sz w:val="22"/>
        </w:rPr>
        <w:t>対策</w:t>
      </w:r>
      <w:r w:rsidR="00A75F00" w:rsidRPr="00B96E3B">
        <w:rPr>
          <w:rFonts w:hint="eastAsia"/>
          <w:sz w:val="22"/>
        </w:rPr>
        <w:t>について</w:t>
      </w:r>
    </w:p>
    <w:p w14:paraId="096A45F0" w14:textId="54624E89" w:rsidR="00335A14" w:rsidRPr="00B96E3B" w:rsidRDefault="00070751" w:rsidP="00F95F92">
      <w:pPr>
        <w:ind w:leftChars="200" w:left="420"/>
        <w:rPr>
          <w:sz w:val="22"/>
        </w:rPr>
      </w:pPr>
      <w:r w:rsidRPr="00B96E3B">
        <w:rPr>
          <w:rFonts w:hint="eastAsia"/>
          <w:sz w:val="22"/>
        </w:rPr>
        <w:t>現在は、</w:t>
      </w:r>
      <w:r w:rsidR="000301ED" w:rsidRPr="00B96E3B">
        <w:rPr>
          <w:rFonts w:hint="eastAsia"/>
          <w:sz w:val="22"/>
        </w:rPr>
        <w:t>コロナの新規感染者の減少が顕著になって</w:t>
      </w:r>
      <w:r w:rsidR="00E57970" w:rsidRPr="00B96E3B">
        <w:rPr>
          <w:rFonts w:hint="eastAsia"/>
          <w:sz w:val="22"/>
        </w:rPr>
        <w:t>い</w:t>
      </w:r>
      <w:r w:rsidR="000301ED" w:rsidRPr="00B96E3B">
        <w:rPr>
          <w:rFonts w:hint="eastAsia"/>
          <w:sz w:val="22"/>
        </w:rPr>
        <w:t>ますが、</w:t>
      </w:r>
      <w:r w:rsidR="0084149E" w:rsidRPr="00B96E3B">
        <w:rPr>
          <w:rFonts w:hint="eastAsia"/>
          <w:sz w:val="22"/>
        </w:rPr>
        <w:t>デルタ株より</w:t>
      </w:r>
      <w:r w:rsidR="00655F10" w:rsidRPr="00B96E3B">
        <w:rPr>
          <w:rFonts w:hint="eastAsia"/>
          <w:sz w:val="22"/>
        </w:rPr>
        <w:t>感染力が</w:t>
      </w:r>
      <w:r w:rsidR="0084149E" w:rsidRPr="00B96E3B">
        <w:rPr>
          <w:rFonts w:hint="eastAsia"/>
          <w:sz w:val="22"/>
        </w:rPr>
        <w:t>強い</w:t>
      </w:r>
      <w:r w:rsidR="00655F10" w:rsidRPr="00B96E3B">
        <w:rPr>
          <w:rFonts w:hint="eastAsia"/>
          <w:sz w:val="22"/>
        </w:rPr>
        <w:t>とされる</w:t>
      </w:r>
      <w:r w:rsidR="00356457" w:rsidRPr="00B96E3B">
        <w:rPr>
          <w:rFonts w:hint="eastAsia"/>
          <w:sz w:val="22"/>
        </w:rPr>
        <w:t>新型</w:t>
      </w:r>
      <w:r w:rsidR="00655F10" w:rsidRPr="00B96E3B">
        <w:rPr>
          <w:rFonts w:hint="eastAsia"/>
          <w:sz w:val="22"/>
        </w:rPr>
        <w:t>変異種</w:t>
      </w:r>
      <w:r w:rsidR="00356457" w:rsidRPr="00B96E3B">
        <w:rPr>
          <w:rFonts w:hint="eastAsia"/>
          <w:sz w:val="22"/>
        </w:rPr>
        <w:t>・オミクロン</w:t>
      </w:r>
      <w:r w:rsidR="0084149E" w:rsidRPr="00B96E3B">
        <w:rPr>
          <w:rFonts w:hint="eastAsia"/>
          <w:sz w:val="22"/>
        </w:rPr>
        <w:t>株</w:t>
      </w:r>
      <w:r w:rsidR="000D3943" w:rsidRPr="00B96E3B">
        <w:rPr>
          <w:rFonts w:hint="eastAsia"/>
          <w:sz w:val="22"/>
        </w:rPr>
        <w:t>が日本でも</w:t>
      </w:r>
      <w:r w:rsidR="00356457" w:rsidRPr="00B96E3B">
        <w:rPr>
          <w:rFonts w:hint="eastAsia"/>
          <w:sz w:val="22"/>
        </w:rPr>
        <w:t>確認され</w:t>
      </w:r>
      <w:r w:rsidR="00D403AE" w:rsidRPr="00B96E3B">
        <w:rPr>
          <w:rFonts w:hint="eastAsia"/>
          <w:sz w:val="22"/>
        </w:rPr>
        <w:t>、</w:t>
      </w:r>
      <w:r w:rsidR="001E5559" w:rsidRPr="00B96E3B">
        <w:rPr>
          <w:rFonts w:hint="eastAsia"/>
          <w:sz w:val="22"/>
        </w:rPr>
        <w:t>再び、感染爆発と医療崩壊</w:t>
      </w:r>
      <w:r w:rsidR="00356457" w:rsidRPr="00B96E3B">
        <w:rPr>
          <w:rFonts w:hint="eastAsia"/>
          <w:sz w:val="22"/>
        </w:rPr>
        <w:t>が</w:t>
      </w:r>
      <w:r w:rsidR="00E57970" w:rsidRPr="00B96E3B">
        <w:rPr>
          <w:rFonts w:hint="eastAsia"/>
          <w:sz w:val="22"/>
        </w:rPr>
        <w:t>起き</w:t>
      </w:r>
      <w:r w:rsidR="00D403AE" w:rsidRPr="00B96E3B">
        <w:rPr>
          <w:rFonts w:hint="eastAsia"/>
          <w:sz w:val="22"/>
        </w:rPr>
        <w:t>るのではないかと</w:t>
      </w:r>
      <w:r w:rsidR="00356457" w:rsidRPr="00B96E3B">
        <w:rPr>
          <w:rFonts w:hint="eastAsia"/>
          <w:sz w:val="22"/>
        </w:rPr>
        <w:t>懸念されています。</w:t>
      </w:r>
      <w:r w:rsidR="00F95F92" w:rsidRPr="00B96E3B">
        <w:rPr>
          <w:rFonts w:hint="eastAsia"/>
          <w:sz w:val="22"/>
        </w:rPr>
        <w:t>ＷＨＯはオミクロン株を、懸念される株に位置付けましたが、</w:t>
      </w:r>
      <w:r w:rsidR="00335A14" w:rsidRPr="00B96E3B">
        <w:rPr>
          <w:rFonts w:hint="eastAsia"/>
          <w:sz w:val="22"/>
        </w:rPr>
        <w:t>デルタ株による被害が大きく広がった教訓を踏まえ、絶対に繰り返さないための医療・検査体制の確立を、新規感染者が少ない今こそ一気に進める必要があります。</w:t>
      </w:r>
    </w:p>
    <w:p w14:paraId="4D09C661" w14:textId="77777777" w:rsidR="001E5559" w:rsidRPr="00B96E3B" w:rsidRDefault="00356457" w:rsidP="005A45E3">
      <w:pPr>
        <w:ind w:leftChars="200" w:left="420"/>
        <w:rPr>
          <w:sz w:val="22"/>
        </w:rPr>
      </w:pPr>
      <w:r w:rsidRPr="00B96E3B">
        <w:rPr>
          <w:rFonts w:hint="eastAsia"/>
          <w:sz w:val="22"/>
        </w:rPr>
        <w:t>３回目の</w:t>
      </w:r>
      <w:r w:rsidR="005A45E3" w:rsidRPr="00B96E3B">
        <w:rPr>
          <w:rFonts w:hint="eastAsia"/>
          <w:sz w:val="22"/>
        </w:rPr>
        <w:t>コロナ</w:t>
      </w:r>
      <w:r w:rsidR="00335A14" w:rsidRPr="00B96E3B">
        <w:rPr>
          <w:rFonts w:hint="eastAsia"/>
          <w:sz w:val="22"/>
        </w:rPr>
        <w:t>ワクチン接種が医療従事者から</w:t>
      </w:r>
      <w:r w:rsidRPr="00B96E3B">
        <w:rPr>
          <w:rFonts w:hint="eastAsia"/>
          <w:sz w:val="22"/>
        </w:rPr>
        <w:t>進められて</w:t>
      </w:r>
      <w:r w:rsidR="00335A14" w:rsidRPr="00B96E3B">
        <w:rPr>
          <w:rFonts w:hint="eastAsia"/>
          <w:sz w:val="22"/>
        </w:rPr>
        <w:t>いますが、</w:t>
      </w:r>
      <w:r w:rsidR="001E5559" w:rsidRPr="00B96E3B">
        <w:rPr>
          <w:rFonts w:asciiTheme="minorEastAsia" w:hAnsiTheme="minorEastAsia" w:hint="eastAsia"/>
          <w:sz w:val="22"/>
        </w:rPr>
        <w:t>２回目までの教訓を踏まえ、混乱のない方法を検討し市町村を支援することが重要です。</w:t>
      </w:r>
    </w:p>
    <w:p w14:paraId="0B0C47F1" w14:textId="77777777" w:rsidR="001C133D" w:rsidRPr="00B96E3B" w:rsidRDefault="001E5559" w:rsidP="001E5559">
      <w:pPr>
        <w:ind w:left="440" w:hangingChars="200" w:hanging="440"/>
        <w:rPr>
          <w:rFonts w:asciiTheme="minorEastAsia" w:hAnsiTheme="minorEastAsia"/>
          <w:sz w:val="22"/>
        </w:rPr>
      </w:pPr>
      <w:r w:rsidRPr="00B96E3B">
        <w:rPr>
          <w:rFonts w:asciiTheme="minorEastAsia" w:hAnsiTheme="minorEastAsia" w:hint="eastAsia"/>
          <w:sz w:val="22"/>
        </w:rPr>
        <w:t>１、</w:t>
      </w:r>
      <w:r w:rsidR="000D3943" w:rsidRPr="00B96E3B">
        <w:rPr>
          <w:rFonts w:asciiTheme="minorEastAsia" w:hAnsiTheme="minorEastAsia" w:hint="eastAsia"/>
          <w:sz w:val="22"/>
        </w:rPr>
        <w:t>ワクチンの</w:t>
      </w:r>
      <w:r w:rsidR="00A63EF5" w:rsidRPr="00B96E3B">
        <w:rPr>
          <w:rFonts w:asciiTheme="minorEastAsia" w:hAnsiTheme="minorEastAsia" w:hint="eastAsia"/>
          <w:sz w:val="22"/>
        </w:rPr>
        <w:t>追加接種</w:t>
      </w:r>
      <w:r w:rsidR="000D3943" w:rsidRPr="00B96E3B">
        <w:rPr>
          <w:rFonts w:asciiTheme="minorEastAsia" w:hAnsiTheme="minorEastAsia" w:hint="eastAsia"/>
          <w:sz w:val="22"/>
        </w:rPr>
        <w:t>について</w:t>
      </w:r>
      <w:r w:rsidR="00E542B2" w:rsidRPr="00B96E3B">
        <w:rPr>
          <w:rFonts w:asciiTheme="minorEastAsia" w:hAnsiTheme="minorEastAsia" w:hint="eastAsia"/>
          <w:sz w:val="22"/>
        </w:rPr>
        <w:t>県民は迅速な対応を求めていますが、</w:t>
      </w:r>
    </w:p>
    <w:p w14:paraId="71308DB6" w14:textId="77777777" w:rsidR="001E5559" w:rsidRPr="00B96E3B" w:rsidRDefault="00000F9E" w:rsidP="00E45E97">
      <w:pPr>
        <w:ind w:leftChars="200" w:left="420"/>
        <w:rPr>
          <w:rFonts w:asciiTheme="minorEastAsia" w:hAnsiTheme="minorEastAsia"/>
          <w:sz w:val="22"/>
          <w:u w:val="single"/>
        </w:rPr>
      </w:pPr>
      <w:r w:rsidRPr="00B96E3B">
        <w:rPr>
          <w:rFonts w:asciiTheme="minorEastAsia" w:hAnsiTheme="minorEastAsia" w:hint="eastAsia"/>
          <w:sz w:val="22"/>
          <w:u w:val="single"/>
        </w:rPr>
        <w:t>追加接種</w:t>
      </w:r>
      <w:r w:rsidR="00222653" w:rsidRPr="00B96E3B">
        <w:rPr>
          <w:rFonts w:asciiTheme="minorEastAsia" w:hAnsiTheme="minorEastAsia" w:hint="eastAsia"/>
          <w:sz w:val="22"/>
          <w:u w:val="single"/>
        </w:rPr>
        <w:t>、いわゆる３回目接種</w:t>
      </w:r>
      <w:r w:rsidRPr="00B96E3B">
        <w:rPr>
          <w:rFonts w:asciiTheme="minorEastAsia" w:hAnsiTheme="minorEastAsia" w:hint="eastAsia"/>
          <w:sz w:val="22"/>
          <w:u w:val="single"/>
        </w:rPr>
        <w:t>について、</w:t>
      </w:r>
      <w:r w:rsidR="00C4711F" w:rsidRPr="00B96E3B">
        <w:rPr>
          <w:rFonts w:asciiTheme="minorEastAsia" w:hAnsiTheme="minorEastAsia" w:hint="eastAsia"/>
          <w:sz w:val="22"/>
          <w:u w:val="single"/>
        </w:rPr>
        <w:t>希望する</w:t>
      </w:r>
      <w:r w:rsidRPr="00B96E3B">
        <w:rPr>
          <w:rFonts w:asciiTheme="minorEastAsia" w:hAnsiTheme="minorEastAsia" w:hint="eastAsia"/>
          <w:sz w:val="22"/>
          <w:u w:val="single"/>
        </w:rPr>
        <w:t>県民が早期に</w:t>
      </w:r>
      <w:r w:rsidR="0000339A" w:rsidRPr="00B96E3B">
        <w:rPr>
          <w:rFonts w:asciiTheme="minorEastAsia" w:hAnsiTheme="minorEastAsia" w:hint="eastAsia"/>
          <w:sz w:val="22"/>
          <w:u w:val="single"/>
        </w:rPr>
        <w:t>接種を</w:t>
      </w:r>
      <w:r w:rsidR="00E45E97" w:rsidRPr="00B96E3B">
        <w:rPr>
          <w:rFonts w:asciiTheme="minorEastAsia" w:hAnsiTheme="minorEastAsia" w:hint="eastAsia"/>
          <w:sz w:val="22"/>
          <w:u w:val="single"/>
        </w:rPr>
        <w:t>受けられるよう、</w:t>
      </w:r>
      <w:r w:rsidR="001E5559" w:rsidRPr="00B96E3B">
        <w:rPr>
          <w:rFonts w:asciiTheme="minorEastAsia" w:hAnsiTheme="minorEastAsia" w:hint="eastAsia"/>
          <w:sz w:val="22"/>
          <w:u w:val="single"/>
        </w:rPr>
        <w:t>必要</w:t>
      </w:r>
      <w:r w:rsidR="00C4711F" w:rsidRPr="00B96E3B">
        <w:rPr>
          <w:rFonts w:asciiTheme="minorEastAsia" w:hAnsiTheme="minorEastAsia" w:hint="eastAsia"/>
          <w:sz w:val="22"/>
          <w:u w:val="single"/>
        </w:rPr>
        <w:t>なワクチンの</w:t>
      </w:r>
      <w:r w:rsidR="001F673E" w:rsidRPr="00B96E3B">
        <w:rPr>
          <w:rFonts w:asciiTheme="minorEastAsia" w:hAnsiTheme="minorEastAsia" w:hint="eastAsia"/>
          <w:sz w:val="22"/>
          <w:u w:val="single"/>
        </w:rPr>
        <w:t>確保と迅速な情報提供を国に求めるべきですが、</w:t>
      </w:r>
      <w:r w:rsidR="00E45E97" w:rsidRPr="00B96E3B">
        <w:rPr>
          <w:rFonts w:asciiTheme="minorEastAsia" w:hAnsiTheme="minorEastAsia" w:hint="eastAsia"/>
          <w:sz w:val="22"/>
          <w:u w:val="single"/>
        </w:rPr>
        <w:t>県の考えを</w:t>
      </w:r>
      <w:r w:rsidR="001E5559" w:rsidRPr="00B96E3B">
        <w:rPr>
          <w:rFonts w:asciiTheme="minorEastAsia" w:hAnsiTheme="minorEastAsia" w:hint="eastAsia"/>
          <w:sz w:val="22"/>
          <w:u w:val="single"/>
        </w:rPr>
        <w:t>尋ねます。</w:t>
      </w:r>
    </w:p>
    <w:p w14:paraId="6EB982EA" w14:textId="77777777" w:rsidR="001C133D" w:rsidRPr="00B96E3B" w:rsidRDefault="001E5559" w:rsidP="001C133D">
      <w:pPr>
        <w:ind w:left="440" w:hangingChars="200" w:hanging="440"/>
        <w:rPr>
          <w:rFonts w:asciiTheme="minorEastAsia" w:hAnsiTheme="minorEastAsia"/>
          <w:color w:val="FF0000"/>
          <w:sz w:val="22"/>
        </w:rPr>
      </w:pPr>
      <w:r w:rsidRPr="00B96E3B">
        <w:rPr>
          <w:rFonts w:ascii="ＭＳ 明朝" w:hAnsi="ＭＳ 明朝" w:hint="eastAsia"/>
          <w:sz w:val="22"/>
        </w:rPr>
        <w:t>２、</w:t>
      </w:r>
      <w:r w:rsidR="00222653" w:rsidRPr="00B96E3B">
        <w:rPr>
          <w:rFonts w:ascii="ＭＳ 明朝" w:hAnsi="ＭＳ 明朝" w:hint="eastAsia"/>
          <w:sz w:val="22"/>
        </w:rPr>
        <w:t>世界的なオミクロン株の極めて急速な拡大やデルタ株の再拡大、ワクチンの効果や</w:t>
      </w:r>
      <w:r w:rsidR="00AA462F" w:rsidRPr="00B96E3B">
        <w:rPr>
          <w:rFonts w:ascii="ＭＳ 明朝" w:hAnsi="ＭＳ 明朝" w:hint="eastAsia"/>
          <w:sz w:val="22"/>
        </w:rPr>
        <w:t>インフルエンザとの</w:t>
      </w:r>
      <w:r w:rsidR="00222653" w:rsidRPr="00B96E3B">
        <w:rPr>
          <w:rFonts w:ascii="ＭＳ 明朝" w:hAnsi="ＭＳ 明朝" w:hint="eastAsia"/>
          <w:sz w:val="22"/>
        </w:rPr>
        <w:t>同時流行</w:t>
      </w:r>
      <w:r w:rsidR="00AA462F" w:rsidRPr="00B96E3B">
        <w:rPr>
          <w:rFonts w:ascii="ＭＳ 明朝" w:hAnsi="ＭＳ 明朝" w:hint="eastAsia"/>
          <w:sz w:val="22"/>
        </w:rPr>
        <w:t>など県民の不安は大きいものがあります。何よりも</w:t>
      </w:r>
      <w:r w:rsidR="00335A14" w:rsidRPr="00B96E3B">
        <w:rPr>
          <w:rFonts w:asciiTheme="minorEastAsia" w:hAnsiTheme="minorEastAsia" w:hint="eastAsia"/>
          <w:sz w:val="22"/>
        </w:rPr>
        <w:t>県民の命最優先の対応が求められていますが、</w:t>
      </w:r>
      <w:r w:rsidR="001C133D" w:rsidRPr="00B96E3B">
        <w:rPr>
          <w:rFonts w:asciiTheme="minorEastAsia" w:hAnsiTheme="minorEastAsia" w:hint="eastAsia"/>
          <w:sz w:val="22"/>
        </w:rPr>
        <w:t>県は感染が拡大した</w:t>
      </w:r>
      <w:r w:rsidR="008A1E28" w:rsidRPr="00B96E3B">
        <w:rPr>
          <w:rFonts w:asciiTheme="minorEastAsia" w:hAnsiTheme="minorEastAsia" w:hint="eastAsia"/>
          <w:sz w:val="22"/>
        </w:rPr>
        <w:t>地域</w:t>
      </w:r>
      <w:r w:rsidR="000C358B" w:rsidRPr="00B96E3B">
        <w:rPr>
          <w:rFonts w:asciiTheme="minorEastAsia" w:hAnsiTheme="minorEastAsia" w:hint="eastAsia"/>
          <w:sz w:val="22"/>
        </w:rPr>
        <w:t>にとどめず、広く検査を行うべきです</w:t>
      </w:r>
      <w:r w:rsidR="008A1E28" w:rsidRPr="00B96E3B">
        <w:rPr>
          <w:rFonts w:asciiTheme="minorEastAsia" w:hAnsiTheme="minorEastAsia" w:hint="eastAsia"/>
          <w:sz w:val="22"/>
        </w:rPr>
        <w:t>。</w:t>
      </w:r>
    </w:p>
    <w:p w14:paraId="5DE03854" w14:textId="77777777" w:rsidR="003058AB" w:rsidRPr="00B96E3B" w:rsidRDefault="001A2267" w:rsidP="00C4711F">
      <w:pPr>
        <w:ind w:leftChars="200" w:left="420"/>
        <w:rPr>
          <w:rFonts w:asciiTheme="minorEastAsia" w:hAnsiTheme="minorEastAsia"/>
          <w:sz w:val="22"/>
          <w:u w:val="single"/>
        </w:rPr>
      </w:pPr>
      <w:r w:rsidRPr="00B96E3B">
        <w:rPr>
          <w:rFonts w:asciiTheme="minorEastAsia" w:hAnsiTheme="minorEastAsia" w:hint="eastAsia"/>
          <w:sz w:val="22"/>
          <w:u w:val="single"/>
        </w:rPr>
        <w:t>感染抑止の観点</w:t>
      </w:r>
      <w:r w:rsidR="00B56DA4" w:rsidRPr="00B96E3B">
        <w:rPr>
          <w:rFonts w:asciiTheme="minorEastAsia" w:hAnsiTheme="minorEastAsia" w:hint="eastAsia"/>
          <w:sz w:val="22"/>
          <w:u w:val="single"/>
        </w:rPr>
        <w:t>から、</w:t>
      </w:r>
      <w:r w:rsidR="00000F9E" w:rsidRPr="00B96E3B">
        <w:rPr>
          <w:rFonts w:asciiTheme="minorEastAsia" w:hAnsiTheme="minorEastAsia" w:hint="eastAsia"/>
          <w:sz w:val="22"/>
          <w:u w:val="single"/>
        </w:rPr>
        <w:t>県民が、いつでも、</w:t>
      </w:r>
      <w:r w:rsidR="00C4711F" w:rsidRPr="00B96E3B">
        <w:rPr>
          <w:rFonts w:asciiTheme="minorEastAsia" w:hAnsiTheme="minorEastAsia" w:hint="eastAsia"/>
          <w:sz w:val="22"/>
          <w:u w:val="single"/>
        </w:rPr>
        <w:t>無料で</w:t>
      </w:r>
      <w:r w:rsidR="00BE0E13" w:rsidRPr="00B96E3B">
        <w:rPr>
          <w:rFonts w:asciiTheme="minorEastAsia" w:hAnsiTheme="minorEastAsia" w:hint="eastAsia"/>
          <w:sz w:val="22"/>
          <w:u w:val="single"/>
        </w:rPr>
        <w:t>検査</w:t>
      </w:r>
      <w:r w:rsidR="00B56DA4" w:rsidRPr="00B96E3B">
        <w:rPr>
          <w:rFonts w:asciiTheme="minorEastAsia" w:hAnsiTheme="minorEastAsia" w:hint="eastAsia"/>
          <w:sz w:val="22"/>
          <w:u w:val="single"/>
        </w:rPr>
        <w:t>を</w:t>
      </w:r>
      <w:r w:rsidR="00C4711F" w:rsidRPr="00B96E3B">
        <w:rPr>
          <w:rFonts w:asciiTheme="minorEastAsia" w:hAnsiTheme="minorEastAsia" w:hint="eastAsia"/>
          <w:sz w:val="22"/>
          <w:u w:val="single"/>
        </w:rPr>
        <w:t>受けられるよう</w:t>
      </w:r>
      <w:r w:rsidR="00E45E97" w:rsidRPr="00B96E3B">
        <w:rPr>
          <w:rFonts w:asciiTheme="minorEastAsia" w:hAnsiTheme="minorEastAsia" w:hint="eastAsia"/>
          <w:sz w:val="22"/>
          <w:u w:val="single"/>
        </w:rPr>
        <w:t>、</w:t>
      </w:r>
      <w:r w:rsidR="00C4711F" w:rsidRPr="00B96E3B">
        <w:rPr>
          <w:rFonts w:asciiTheme="minorEastAsia" w:hAnsiTheme="minorEastAsia" w:hint="eastAsia"/>
          <w:sz w:val="22"/>
          <w:u w:val="single"/>
        </w:rPr>
        <w:t>体制を</w:t>
      </w:r>
      <w:r w:rsidR="00E45E97" w:rsidRPr="00B96E3B">
        <w:rPr>
          <w:rFonts w:asciiTheme="minorEastAsia" w:hAnsiTheme="minorEastAsia" w:hint="eastAsia"/>
          <w:sz w:val="22"/>
          <w:u w:val="single"/>
        </w:rPr>
        <w:t>整えるべきと思いますが、</w:t>
      </w:r>
      <w:r w:rsidR="00BE0E13" w:rsidRPr="00B96E3B">
        <w:rPr>
          <w:rFonts w:asciiTheme="minorEastAsia" w:hAnsiTheme="minorEastAsia" w:hint="eastAsia"/>
          <w:sz w:val="22"/>
          <w:u w:val="single"/>
        </w:rPr>
        <w:t>知事</w:t>
      </w:r>
      <w:r w:rsidR="00C831B4" w:rsidRPr="00B96E3B">
        <w:rPr>
          <w:rFonts w:asciiTheme="minorEastAsia" w:hAnsiTheme="minorEastAsia" w:hint="eastAsia"/>
          <w:sz w:val="22"/>
          <w:u w:val="single"/>
        </w:rPr>
        <w:t>の</w:t>
      </w:r>
      <w:r w:rsidR="00000F9E" w:rsidRPr="00B96E3B">
        <w:rPr>
          <w:rFonts w:asciiTheme="minorEastAsia" w:hAnsiTheme="minorEastAsia" w:hint="eastAsia"/>
          <w:sz w:val="22"/>
          <w:u w:val="single"/>
        </w:rPr>
        <w:t>考え</w:t>
      </w:r>
      <w:r w:rsidR="00C831B4" w:rsidRPr="00B96E3B">
        <w:rPr>
          <w:rFonts w:asciiTheme="minorEastAsia" w:hAnsiTheme="minorEastAsia" w:hint="eastAsia"/>
          <w:sz w:val="22"/>
          <w:u w:val="single"/>
        </w:rPr>
        <w:t>を</w:t>
      </w:r>
      <w:r w:rsidR="00E45E97" w:rsidRPr="00B96E3B">
        <w:rPr>
          <w:rFonts w:asciiTheme="minorEastAsia" w:hAnsiTheme="minorEastAsia" w:hint="eastAsia"/>
          <w:sz w:val="22"/>
          <w:u w:val="single"/>
        </w:rPr>
        <w:t>尋ね</w:t>
      </w:r>
      <w:r w:rsidR="00BE0E13" w:rsidRPr="00B96E3B">
        <w:rPr>
          <w:rFonts w:asciiTheme="minorEastAsia" w:hAnsiTheme="minorEastAsia" w:hint="eastAsia"/>
          <w:sz w:val="22"/>
          <w:u w:val="single"/>
        </w:rPr>
        <w:t>ます。</w:t>
      </w:r>
    </w:p>
    <w:p w14:paraId="7DDDC8F3" w14:textId="77777777" w:rsidR="00BE0E13" w:rsidRPr="00B96E3B" w:rsidRDefault="00BE0E13" w:rsidP="00BE0E13">
      <w:pPr>
        <w:ind w:leftChars="200" w:left="420"/>
        <w:rPr>
          <w:rFonts w:ascii="ＭＳ 明朝" w:hAnsi="ＭＳ 明朝"/>
          <w:color w:val="FF0000"/>
          <w:sz w:val="22"/>
        </w:rPr>
      </w:pPr>
    </w:p>
    <w:p w14:paraId="40731BB2" w14:textId="77777777" w:rsidR="001C133D" w:rsidRPr="00B96E3B" w:rsidRDefault="001A2267" w:rsidP="00E57970">
      <w:pPr>
        <w:rPr>
          <w:rFonts w:ascii="ＭＳ 明朝" w:hAnsi="ＭＳ 明朝"/>
          <w:sz w:val="22"/>
        </w:rPr>
      </w:pPr>
      <w:r w:rsidRPr="00B96E3B">
        <w:rPr>
          <w:rFonts w:ascii="ＭＳ 明朝" w:hAnsi="ＭＳ 明朝" w:hint="eastAsia"/>
          <w:sz w:val="22"/>
        </w:rPr>
        <w:t>３、</w:t>
      </w:r>
      <w:r w:rsidR="001E5559" w:rsidRPr="00B96E3B">
        <w:rPr>
          <w:rFonts w:ascii="ＭＳ 明朝" w:hAnsi="ＭＳ 明朝" w:hint="eastAsia"/>
          <w:sz w:val="22"/>
        </w:rPr>
        <w:t>コロ</w:t>
      </w:r>
      <w:r w:rsidR="00E57970" w:rsidRPr="00B96E3B">
        <w:rPr>
          <w:rFonts w:ascii="ＭＳ 明朝" w:hAnsi="ＭＳ 明朝" w:hint="eastAsia"/>
          <w:sz w:val="22"/>
        </w:rPr>
        <w:t>ナ感染症の第６波への備えと今後も続く感染症対策として、</w:t>
      </w:r>
      <w:r w:rsidR="001C133D" w:rsidRPr="00B96E3B">
        <w:rPr>
          <w:rFonts w:ascii="ＭＳ 明朝" w:hAnsi="ＭＳ 明朝" w:hint="eastAsia"/>
          <w:sz w:val="22"/>
        </w:rPr>
        <w:t>緊急に</w:t>
      </w:r>
    </w:p>
    <w:p w14:paraId="1AFA5A9A" w14:textId="77777777" w:rsidR="001E5559" w:rsidRPr="00B96E3B" w:rsidRDefault="001C133D" w:rsidP="00EA46D3">
      <w:pPr>
        <w:ind w:leftChars="200" w:left="420"/>
        <w:rPr>
          <w:rFonts w:ascii="ＭＳ 明朝" w:hAnsi="ＭＳ 明朝"/>
          <w:sz w:val="22"/>
          <w:u w:val="single"/>
        </w:rPr>
      </w:pPr>
      <w:r w:rsidRPr="00B96E3B">
        <w:rPr>
          <w:rFonts w:ascii="ＭＳ 明朝" w:hAnsi="ＭＳ 明朝" w:hint="eastAsia"/>
          <w:sz w:val="22"/>
          <w:u w:val="single"/>
        </w:rPr>
        <w:t>保健所</w:t>
      </w:r>
      <w:r w:rsidR="00E45E97" w:rsidRPr="00B96E3B">
        <w:rPr>
          <w:rFonts w:ascii="ＭＳ 明朝" w:hAnsi="ＭＳ 明朝" w:hint="eastAsia"/>
          <w:sz w:val="22"/>
          <w:u w:val="single"/>
        </w:rPr>
        <w:t>及び</w:t>
      </w:r>
      <w:r w:rsidR="001E5559" w:rsidRPr="00B96E3B">
        <w:rPr>
          <w:rFonts w:ascii="ＭＳ 明朝" w:hAnsi="ＭＳ 明朝" w:hint="eastAsia"/>
          <w:sz w:val="22"/>
          <w:u w:val="single"/>
        </w:rPr>
        <w:t>衛生研究所の</w:t>
      </w:r>
      <w:r w:rsidR="00203A60" w:rsidRPr="00B96E3B">
        <w:rPr>
          <w:rFonts w:ascii="ＭＳ 明朝" w:hAnsi="ＭＳ 明朝" w:hint="eastAsia"/>
          <w:sz w:val="22"/>
          <w:u w:val="single"/>
        </w:rPr>
        <w:t>感染症対策の人員</w:t>
      </w:r>
      <w:r w:rsidR="000C358B" w:rsidRPr="00B96E3B">
        <w:rPr>
          <w:rFonts w:ascii="ＭＳ 明朝" w:hAnsi="ＭＳ 明朝" w:hint="eastAsia"/>
          <w:sz w:val="22"/>
          <w:u w:val="single"/>
        </w:rPr>
        <w:t>体制</w:t>
      </w:r>
      <w:r w:rsidR="00203A60" w:rsidRPr="00B96E3B">
        <w:rPr>
          <w:rFonts w:ascii="ＭＳ 明朝" w:hAnsi="ＭＳ 明朝" w:hint="eastAsia"/>
          <w:sz w:val="22"/>
          <w:u w:val="single"/>
        </w:rPr>
        <w:t>を</w:t>
      </w:r>
      <w:r w:rsidR="001E5559" w:rsidRPr="00B96E3B">
        <w:rPr>
          <w:rFonts w:ascii="ＭＳ 明朝" w:hAnsi="ＭＳ 明朝" w:hint="eastAsia"/>
          <w:sz w:val="22"/>
          <w:u w:val="single"/>
        </w:rPr>
        <w:t>強化</w:t>
      </w:r>
      <w:r w:rsidR="00203A60" w:rsidRPr="00B96E3B">
        <w:rPr>
          <w:rFonts w:ascii="ＭＳ 明朝" w:hAnsi="ＭＳ 明朝" w:hint="eastAsia"/>
          <w:sz w:val="22"/>
          <w:u w:val="single"/>
        </w:rPr>
        <w:t>すべき</w:t>
      </w:r>
      <w:r w:rsidR="00E45E97" w:rsidRPr="00B96E3B">
        <w:rPr>
          <w:rFonts w:ascii="ＭＳ 明朝" w:hAnsi="ＭＳ 明朝" w:hint="eastAsia"/>
          <w:sz w:val="22"/>
          <w:u w:val="single"/>
        </w:rPr>
        <w:t>ですが、</w:t>
      </w:r>
      <w:r w:rsidR="00203A60" w:rsidRPr="00B96E3B">
        <w:rPr>
          <w:rFonts w:ascii="ＭＳ 明朝" w:hAnsi="ＭＳ 明朝" w:hint="eastAsia"/>
          <w:sz w:val="22"/>
          <w:u w:val="single"/>
        </w:rPr>
        <w:t>県の考えを</w:t>
      </w:r>
      <w:r w:rsidR="00EA46D3" w:rsidRPr="00B96E3B">
        <w:rPr>
          <w:rFonts w:ascii="ＭＳ 明朝" w:hAnsi="ＭＳ 明朝" w:hint="eastAsia"/>
          <w:sz w:val="22"/>
          <w:u w:val="single"/>
        </w:rPr>
        <w:t>尋ね</w:t>
      </w:r>
      <w:r w:rsidR="001E5559" w:rsidRPr="00B96E3B">
        <w:rPr>
          <w:rFonts w:ascii="ＭＳ 明朝" w:hAnsi="ＭＳ 明朝" w:hint="eastAsia"/>
          <w:sz w:val="22"/>
          <w:u w:val="single"/>
        </w:rPr>
        <w:t>ます。</w:t>
      </w:r>
    </w:p>
    <w:p w14:paraId="11727EBE" w14:textId="77777777" w:rsidR="002C2251" w:rsidRPr="00B96E3B" w:rsidRDefault="002C2251" w:rsidP="00A75F00">
      <w:pPr>
        <w:ind w:left="440" w:hangingChars="200" w:hanging="440"/>
        <w:rPr>
          <w:rFonts w:asciiTheme="minorEastAsia" w:hAnsiTheme="minorEastAsia"/>
          <w:sz w:val="22"/>
        </w:rPr>
      </w:pPr>
    </w:p>
    <w:p w14:paraId="70750CB9" w14:textId="77777777" w:rsidR="00655F10" w:rsidRPr="00B96E3B" w:rsidRDefault="00A75F00" w:rsidP="008A1E28">
      <w:pPr>
        <w:ind w:left="440" w:hangingChars="200" w:hanging="440"/>
        <w:rPr>
          <w:rFonts w:ascii="ＭＳ 明朝" w:hAnsi="ＭＳ 明朝"/>
          <w:sz w:val="22"/>
        </w:rPr>
      </w:pPr>
      <w:r w:rsidRPr="00B96E3B">
        <w:rPr>
          <w:rFonts w:asciiTheme="minorEastAsia" w:hAnsiTheme="minorEastAsia" w:hint="eastAsia"/>
          <w:sz w:val="22"/>
        </w:rPr>
        <w:t>４、</w:t>
      </w:r>
      <w:r w:rsidR="008A1E28" w:rsidRPr="00B96E3B">
        <w:rPr>
          <w:rFonts w:ascii="ＭＳ 明朝" w:hAnsi="ＭＳ 明朝" w:hint="eastAsia"/>
          <w:sz w:val="22"/>
        </w:rPr>
        <w:t>１０万円の特別給付金</w:t>
      </w:r>
      <w:r w:rsidR="00345F3C" w:rsidRPr="00B96E3B">
        <w:rPr>
          <w:rFonts w:ascii="ＭＳ 明朝" w:hAnsi="ＭＳ 明朝" w:hint="eastAsia"/>
          <w:sz w:val="22"/>
        </w:rPr>
        <w:t>について</w:t>
      </w:r>
      <w:r w:rsidR="00222653" w:rsidRPr="00B96E3B">
        <w:rPr>
          <w:rFonts w:ascii="ＭＳ 明朝" w:hAnsi="ＭＳ 明朝" w:hint="eastAsia"/>
          <w:sz w:val="22"/>
        </w:rPr>
        <w:t>、読売新聞の世論調査では</w:t>
      </w:r>
      <w:r w:rsidR="00345F3C" w:rsidRPr="00B96E3B">
        <w:rPr>
          <w:rFonts w:ascii="ＭＳ 明朝" w:hAnsi="ＭＳ 明朝" w:hint="eastAsia"/>
          <w:sz w:val="22"/>
        </w:rPr>
        <w:t>（１２月５日）</w:t>
      </w:r>
      <w:r w:rsidR="0000339A" w:rsidRPr="00B96E3B">
        <w:rPr>
          <w:rFonts w:ascii="ＭＳ 明朝" w:hAnsi="ＭＳ 明朝" w:hint="eastAsia"/>
          <w:sz w:val="22"/>
        </w:rPr>
        <w:t>評価するが３９％、しないが５５％でした。１０万円の</w:t>
      </w:r>
      <w:r w:rsidR="006E06A6" w:rsidRPr="00B96E3B">
        <w:rPr>
          <w:rFonts w:ascii="ＭＳ 明朝" w:hAnsi="ＭＳ 明朝" w:hint="eastAsia"/>
          <w:sz w:val="22"/>
        </w:rPr>
        <w:t>給付金</w:t>
      </w:r>
      <w:r w:rsidR="0000339A" w:rsidRPr="00B96E3B">
        <w:rPr>
          <w:rFonts w:ascii="ＭＳ 明朝" w:hAnsi="ＭＳ 明朝" w:hint="eastAsia"/>
          <w:sz w:val="22"/>
        </w:rPr>
        <w:t>は全政党が求めてきたことでもあり歓迎されますが、支給方法や支給対象に問題があります</w:t>
      </w:r>
      <w:r w:rsidR="00222653" w:rsidRPr="00B96E3B">
        <w:rPr>
          <w:rFonts w:ascii="ＭＳ 明朝" w:hAnsi="ＭＳ 明朝" w:hint="eastAsia"/>
          <w:sz w:val="22"/>
        </w:rPr>
        <w:t>。</w:t>
      </w:r>
      <w:r w:rsidR="0000339A" w:rsidRPr="00B96E3B">
        <w:rPr>
          <w:rFonts w:ascii="ＭＳ 明朝" w:hAnsi="ＭＳ 明朝" w:hint="eastAsia"/>
          <w:sz w:val="22"/>
        </w:rPr>
        <w:t>速やかな支給や</w:t>
      </w:r>
      <w:r w:rsidR="00D725F7" w:rsidRPr="00B96E3B">
        <w:rPr>
          <w:rFonts w:ascii="ＭＳ 明朝" w:hAnsi="ＭＳ 明朝" w:hint="eastAsia"/>
          <w:sz w:val="22"/>
        </w:rPr>
        <w:t>コ</w:t>
      </w:r>
      <w:r w:rsidR="00D725F7" w:rsidRPr="00B96E3B">
        <w:rPr>
          <w:rFonts w:ascii="ＭＳ 明朝" w:hAnsi="ＭＳ 明朝" w:hint="eastAsia"/>
          <w:sz w:val="22"/>
        </w:rPr>
        <w:lastRenderedPageBreak/>
        <w:t>ロナで大打撃を受けた</w:t>
      </w:r>
      <w:r w:rsidR="00655F10" w:rsidRPr="00B96E3B">
        <w:rPr>
          <w:rFonts w:ascii="ＭＳ 明朝" w:hAnsi="ＭＳ 明朝" w:hint="eastAsia"/>
          <w:sz w:val="22"/>
        </w:rPr>
        <w:t>非正規</w:t>
      </w:r>
      <w:r w:rsidR="003D72D5" w:rsidRPr="00B96E3B">
        <w:rPr>
          <w:rFonts w:ascii="ＭＳ 明朝" w:hAnsi="ＭＳ 明朝" w:hint="eastAsia"/>
          <w:sz w:val="22"/>
        </w:rPr>
        <w:t>労働者への助成</w:t>
      </w:r>
      <w:r w:rsidR="00D725F7" w:rsidRPr="00B96E3B">
        <w:rPr>
          <w:rFonts w:ascii="ＭＳ 明朝" w:hAnsi="ＭＳ 明朝" w:hint="eastAsia"/>
          <w:sz w:val="22"/>
        </w:rPr>
        <w:t>など、</w:t>
      </w:r>
      <w:r w:rsidR="008A1E28" w:rsidRPr="00B96E3B">
        <w:rPr>
          <w:rFonts w:ascii="ＭＳ 明朝" w:hAnsi="ＭＳ 明朝" w:hint="eastAsia"/>
          <w:sz w:val="22"/>
        </w:rPr>
        <w:t>困った人に</w:t>
      </w:r>
      <w:r w:rsidR="0000339A" w:rsidRPr="00B96E3B">
        <w:rPr>
          <w:rFonts w:ascii="ＭＳ 明朝" w:hAnsi="ＭＳ 明朝" w:hint="eastAsia"/>
          <w:sz w:val="22"/>
        </w:rPr>
        <w:t>早急に支援が行くよう国会の</w:t>
      </w:r>
      <w:r w:rsidR="008A1E28" w:rsidRPr="00B96E3B">
        <w:rPr>
          <w:rFonts w:ascii="ＭＳ 明朝" w:hAnsi="ＭＳ 明朝" w:hint="eastAsia"/>
          <w:sz w:val="22"/>
        </w:rPr>
        <w:t>十分な審議を求めるものです。</w:t>
      </w:r>
    </w:p>
    <w:p w14:paraId="5575FCE8" w14:textId="77777777" w:rsidR="008A1E28" w:rsidRPr="00B96E3B" w:rsidRDefault="008A1E28" w:rsidP="008A1E28">
      <w:pPr>
        <w:ind w:leftChars="200" w:left="420"/>
        <w:rPr>
          <w:rFonts w:ascii="ＭＳ 明朝" w:hAnsi="ＭＳ 明朝"/>
          <w:sz w:val="22"/>
        </w:rPr>
      </w:pPr>
    </w:p>
    <w:p w14:paraId="2A74391C" w14:textId="77777777" w:rsidR="00291117" w:rsidRPr="00B96E3B" w:rsidRDefault="00D725F7" w:rsidP="00D725F7">
      <w:pPr>
        <w:ind w:leftChars="200" w:left="420"/>
        <w:rPr>
          <w:rFonts w:ascii="ＭＳ 明朝" w:hAnsi="ＭＳ 明朝"/>
          <w:sz w:val="22"/>
        </w:rPr>
      </w:pPr>
      <w:r w:rsidRPr="00B96E3B">
        <w:rPr>
          <w:rFonts w:ascii="ＭＳ 明朝" w:hAnsi="ＭＳ 明朝" w:hint="eastAsia"/>
          <w:sz w:val="22"/>
        </w:rPr>
        <w:t>長期にわたる自粛で疲弊している</w:t>
      </w:r>
      <w:r w:rsidR="008A1E28" w:rsidRPr="00B96E3B">
        <w:rPr>
          <w:rFonts w:ascii="ＭＳ 明朝" w:hAnsi="ＭＳ 明朝" w:hint="eastAsia"/>
          <w:sz w:val="22"/>
        </w:rPr>
        <w:t>事業者への給付金も昨年の持続化給付金の半分の水準です</w:t>
      </w:r>
      <w:r w:rsidRPr="00B96E3B">
        <w:rPr>
          <w:rFonts w:ascii="ＭＳ 明朝" w:hAnsi="ＭＳ 明朝" w:hint="eastAsia"/>
          <w:sz w:val="22"/>
        </w:rPr>
        <w:t>が営業が続けられるよう支援すべきです</w:t>
      </w:r>
      <w:r w:rsidR="008A1E28" w:rsidRPr="00B96E3B">
        <w:rPr>
          <w:rFonts w:ascii="ＭＳ 明朝" w:hAnsi="ＭＳ 明朝" w:hint="eastAsia"/>
          <w:sz w:val="22"/>
        </w:rPr>
        <w:t>。</w:t>
      </w:r>
    </w:p>
    <w:p w14:paraId="47BF9F11" w14:textId="77777777" w:rsidR="00A75F00" w:rsidRPr="00B96E3B" w:rsidRDefault="00E45E97" w:rsidP="00291117">
      <w:pPr>
        <w:ind w:leftChars="200" w:left="420"/>
        <w:rPr>
          <w:rFonts w:asciiTheme="minorEastAsia" w:hAnsiTheme="minorEastAsia"/>
          <w:sz w:val="22"/>
          <w:u w:val="single"/>
        </w:rPr>
      </w:pPr>
      <w:r w:rsidRPr="00B96E3B">
        <w:rPr>
          <w:rFonts w:asciiTheme="minorEastAsia" w:hAnsiTheme="minorEastAsia" w:cs="Times New Roman" w:hint="eastAsia"/>
          <w:sz w:val="22"/>
          <w:u w:val="single"/>
        </w:rPr>
        <w:t>国の新たな事業者向け給付金について</w:t>
      </w:r>
      <w:r w:rsidR="00C831B4" w:rsidRPr="00B96E3B">
        <w:rPr>
          <w:rFonts w:asciiTheme="minorEastAsia" w:hAnsiTheme="minorEastAsia" w:cs="Times New Roman" w:hint="eastAsia"/>
          <w:sz w:val="22"/>
          <w:u w:val="single"/>
        </w:rPr>
        <w:t>、</w:t>
      </w:r>
      <w:r w:rsidR="00372FFA" w:rsidRPr="00B96E3B">
        <w:rPr>
          <w:rFonts w:asciiTheme="minorEastAsia" w:hAnsiTheme="minorEastAsia" w:cs="Times New Roman" w:hint="eastAsia"/>
          <w:sz w:val="22"/>
          <w:u w:val="single"/>
        </w:rPr>
        <w:t>昨年の</w:t>
      </w:r>
      <w:r w:rsidR="00F95D5B" w:rsidRPr="00B96E3B">
        <w:rPr>
          <w:rFonts w:asciiTheme="minorEastAsia" w:hAnsiTheme="minorEastAsia" w:cs="Times New Roman" w:hint="eastAsia"/>
          <w:sz w:val="22"/>
          <w:u w:val="single"/>
        </w:rPr>
        <w:t>持続化給付金と同額</w:t>
      </w:r>
      <w:r w:rsidRPr="00B96E3B">
        <w:rPr>
          <w:rFonts w:asciiTheme="minorEastAsia" w:hAnsiTheme="minorEastAsia" w:cs="Times New Roman" w:hint="eastAsia"/>
          <w:sz w:val="22"/>
          <w:u w:val="single"/>
        </w:rPr>
        <w:t>の</w:t>
      </w:r>
      <w:r w:rsidR="00291117" w:rsidRPr="00B96E3B">
        <w:rPr>
          <w:rFonts w:asciiTheme="minorEastAsia" w:hAnsiTheme="minorEastAsia" w:cs="Times New Roman" w:hint="eastAsia"/>
          <w:sz w:val="22"/>
          <w:u w:val="single"/>
        </w:rPr>
        <w:t>支給</w:t>
      </w:r>
      <w:r w:rsidRPr="00B96E3B">
        <w:rPr>
          <w:rFonts w:asciiTheme="minorEastAsia" w:hAnsiTheme="minorEastAsia" w:cs="Times New Roman" w:hint="eastAsia"/>
          <w:sz w:val="22"/>
          <w:u w:val="single"/>
        </w:rPr>
        <w:t>となるよう国に</w:t>
      </w:r>
      <w:r w:rsidR="00291117" w:rsidRPr="00B96E3B">
        <w:rPr>
          <w:rFonts w:asciiTheme="minorEastAsia" w:hAnsiTheme="minorEastAsia" w:cs="Times New Roman" w:hint="eastAsia"/>
          <w:sz w:val="22"/>
          <w:u w:val="single"/>
        </w:rPr>
        <w:t>求めるべきですが</w:t>
      </w:r>
      <w:r w:rsidRPr="00B96E3B">
        <w:rPr>
          <w:rFonts w:asciiTheme="minorEastAsia" w:hAnsiTheme="minorEastAsia" w:cs="Times New Roman" w:hint="eastAsia"/>
          <w:sz w:val="22"/>
          <w:u w:val="single"/>
        </w:rPr>
        <w:t>、県の考えを</w:t>
      </w:r>
      <w:r w:rsidR="00291117" w:rsidRPr="00B96E3B">
        <w:rPr>
          <w:rFonts w:asciiTheme="minorEastAsia" w:hAnsiTheme="minorEastAsia" w:cs="Times New Roman" w:hint="eastAsia"/>
          <w:sz w:val="22"/>
          <w:u w:val="single"/>
        </w:rPr>
        <w:t>尋ねます。</w:t>
      </w:r>
    </w:p>
    <w:p w14:paraId="1D463C59" w14:textId="77777777" w:rsidR="00ED62FC" w:rsidRPr="00B96E3B" w:rsidRDefault="00ED62FC" w:rsidP="00A75F00">
      <w:pPr>
        <w:ind w:left="440" w:hangingChars="200" w:hanging="440"/>
        <w:rPr>
          <w:rFonts w:asciiTheme="minorEastAsia" w:hAnsiTheme="minorEastAsia"/>
          <w:sz w:val="22"/>
          <w:u w:val="single"/>
        </w:rPr>
      </w:pPr>
    </w:p>
    <w:p w14:paraId="2A85EEC3" w14:textId="77777777" w:rsidR="00013BA6" w:rsidRPr="00B96E3B" w:rsidRDefault="00B94C30" w:rsidP="000C358B">
      <w:pPr>
        <w:pStyle w:val="a3"/>
        <w:numPr>
          <w:ilvl w:val="0"/>
          <w:numId w:val="30"/>
        </w:numPr>
        <w:ind w:leftChars="0"/>
        <w:rPr>
          <w:rFonts w:asciiTheme="minorEastAsia" w:hAnsiTheme="minorEastAsia"/>
          <w:sz w:val="22"/>
        </w:rPr>
      </w:pPr>
      <w:r w:rsidRPr="00B96E3B">
        <w:rPr>
          <w:rFonts w:asciiTheme="minorEastAsia" w:hAnsiTheme="minorEastAsia" w:hint="eastAsia"/>
          <w:sz w:val="22"/>
        </w:rPr>
        <w:t>コロナ禍であらわになったのは、</w:t>
      </w:r>
      <w:r w:rsidR="00291117" w:rsidRPr="00B96E3B">
        <w:rPr>
          <w:rFonts w:asciiTheme="minorEastAsia" w:hAnsiTheme="minorEastAsia" w:hint="eastAsia"/>
          <w:sz w:val="22"/>
        </w:rPr>
        <w:t>貧困と格差を広げた「新自由主義」です。この間、大企</w:t>
      </w:r>
      <w:r w:rsidR="005A45E3" w:rsidRPr="00B96E3B">
        <w:rPr>
          <w:rFonts w:asciiTheme="minorEastAsia" w:hAnsiTheme="minorEastAsia" w:hint="eastAsia"/>
          <w:sz w:val="22"/>
        </w:rPr>
        <w:t>業は内部留保を</w:t>
      </w:r>
      <w:r w:rsidRPr="00B96E3B">
        <w:rPr>
          <w:rFonts w:asciiTheme="minorEastAsia" w:hAnsiTheme="minorEastAsia" w:hint="eastAsia"/>
          <w:sz w:val="22"/>
        </w:rPr>
        <w:t>１３３兆円も増</w:t>
      </w:r>
      <w:r w:rsidR="005A45E3" w:rsidRPr="00B96E3B">
        <w:rPr>
          <w:rFonts w:asciiTheme="minorEastAsia" w:hAnsiTheme="minorEastAsia" w:hint="eastAsia"/>
          <w:sz w:val="22"/>
        </w:rPr>
        <w:t>や</w:t>
      </w:r>
      <w:r w:rsidR="00345F3C" w:rsidRPr="00B96E3B">
        <w:rPr>
          <w:rFonts w:asciiTheme="minorEastAsia" w:hAnsiTheme="minorEastAsia" w:hint="eastAsia"/>
          <w:sz w:val="22"/>
        </w:rPr>
        <w:t>し</w:t>
      </w:r>
      <w:r w:rsidRPr="00B96E3B">
        <w:rPr>
          <w:rFonts w:asciiTheme="minorEastAsia" w:hAnsiTheme="minorEastAsia" w:hint="eastAsia"/>
          <w:sz w:val="22"/>
        </w:rPr>
        <w:t>４６７兆円に、</w:t>
      </w:r>
      <w:r w:rsidR="00013BA6" w:rsidRPr="00B96E3B">
        <w:rPr>
          <w:rFonts w:asciiTheme="minorEastAsia" w:hAnsiTheme="minorEastAsia" w:hint="eastAsia"/>
          <w:sz w:val="22"/>
        </w:rPr>
        <w:t>また、</w:t>
      </w:r>
      <w:r w:rsidRPr="00B96E3B">
        <w:rPr>
          <w:rFonts w:asciiTheme="minorEastAsia" w:hAnsiTheme="minorEastAsia" w:hint="eastAsia"/>
          <w:sz w:val="22"/>
        </w:rPr>
        <w:t>公的資金での株価つり上げ</w:t>
      </w:r>
      <w:r w:rsidR="00013BA6" w:rsidRPr="00B96E3B">
        <w:rPr>
          <w:rFonts w:asciiTheme="minorEastAsia" w:hAnsiTheme="minorEastAsia" w:hint="eastAsia"/>
          <w:sz w:val="22"/>
        </w:rPr>
        <w:t>や</w:t>
      </w:r>
      <w:r w:rsidRPr="00B96E3B">
        <w:rPr>
          <w:rFonts w:asciiTheme="minorEastAsia" w:hAnsiTheme="minorEastAsia" w:hint="eastAsia"/>
          <w:sz w:val="22"/>
        </w:rPr>
        <w:t>所得１億円を超えると逆に税負担</w:t>
      </w:r>
      <w:r w:rsidR="00213AA5" w:rsidRPr="00B96E3B">
        <w:rPr>
          <w:rFonts w:asciiTheme="minorEastAsia" w:hAnsiTheme="minorEastAsia" w:hint="eastAsia"/>
          <w:sz w:val="22"/>
        </w:rPr>
        <w:t>率</w:t>
      </w:r>
      <w:r w:rsidRPr="00B96E3B">
        <w:rPr>
          <w:rFonts w:asciiTheme="minorEastAsia" w:hAnsiTheme="minorEastAsia" w:hint="eastAsia"/>
          <w:sz w:val="22"/>
        </w:rPr>
        <w:t>が下がる優遇税制等で大富豪の資産は、６兆円から２４兆円へと４倍にも膨れ上がりました。</w:t>
      </w:r>
    </w:p>
    <w:p w14:paraId="6F256CCE" w14:textId="77777777" w:rsidR="00F95D5B" w:rsidRPr="00B96E3B" w:rsidRDefault="00B94C30" w:rsidP="003D72D5">
      <w:pPr>
        <w:ind w:leftChars="200" w:left="420"/>
        <w:rPr>
          <w:rFonts w:ascii="ＭＳ 明朝" w:hAnsi="ＭＳ 明朝"/>
          <w:sz w:val="22"/>
        </w:rPr>
      </w:pPr>
      <w:r w:rsidRPr="00B96E3B">
        <w:rPr>
          <w:rFonts w:asciiTheme="minorEastAsia" w:hAnsiTheme="minorEastAsia" w:hint="eastAsia"/>
          <w:sz w:val="22"/>
        </w:rPr>
        <w:t>一方で、国民には</w:t>
      </w:r>
      <w:r w:rsidR="00C831B4" w:rsidRPr="00B96E3B">
        <w:rPr>
          <w:rFonts w:asciiTheme="minorEastAsia" w:hAnsiTheme="minorEastAsia" w:hint="eastAsia"/>
          <w:sz w:val="22"/>
        </w:rPr>
        <w:t>二</w:t>
      </w:r>
      <w:r w:rsidRPr="00B96E3B">
        <w:rPr>
          <w:rFonts w:asciiTheme="minorEastAsia" w:hAnsiTheme="minorEastAsia" w:hint="eastAsia"/>
          <w:sz w:val="22"/>
        </w:rPr>
        <w:t>度の消費税増税が重くのしかかり働く人の実質賃金は</w:t>
      </w:r>
      <w:r w:rsidR="0000339A" w:rsidRPr="00B96E3B">
        <w:rPr>
          <w:rFonts w:asciiTheme="minorEastAsia" w:hAnsiTheme="minorEastAsia" w:hint="eastAsia"/>
          <w:sz w:val="22"/>
        </w:rPr>
        <w:t>２０１２年からの９年間で、年額</w:t>
      </w:r>
      <w:r w:rsidRPr="00B96E3B">
        <w:rPr>
          <w:rFonts w:asciiTheme="minorEastAsia" w:hAnsiTheme="minorEastAsia" w:hint="eastAsia"/>
          <w:sz w:val="22"/>
        </w:rPr>
        <w:t>２２万円も下がりました。</w:t>
      </w:r>
      <w:r w:rsidR="00013BA6" w:rsidRPr="00B96E3B">
        <w:rPr>
          <w:rFonts w:ascii="ＭＳ 明朝" w:hAnsi="ＭＳ 明朝" w:hint="eastAsia"/>
          <w:sz w:val="22"/>
        </w:rPr>
        <w:t>ＯＥＣＤ加盟国で賃金が下がっているのは日本だけで１９９７年比で（時給）日本は９０</w:t>
      </w:r>
      <w:r w:rsidR="00213AA5" w:rsidRPr="00B96E3B">
        <w:rPr>
          <w:rFonts w:ascii="ＭＳ 明朝" w:hAnsi="ＭＳ 明朝" w:hint="eastAsia"/>
          <w:sz w:val="22"/>
        </w:rPr>
        <w:t>％</w:t>
      </w:r>
      <w:r w:rsidR="00013BA6" w:rsidRPr="00B96E3B">
        <w:rPr>
          <w:rFonts w:ascii="ＭＳ 明朝" w:hAnsi="ＭＳ 明朝" w:hint="eastAsia"/>
          <w:sz w:val="22"/>
        </w:rPr>
        <w:t>に落ち込み、逆にイギリス１９４</w:t>
      </w:r>
      <w:r w:rsidR="00213AA5" w:rsidRPr="00B96E3B">
        <w:rPr>
          <w:rFonts w:ascii="ＭＳ 明朝" w:hAnsi="ＭＳ 明朝" w:hint="eastAsia"/>
          <w:sz w:val="22"/>
        </w:rPr>
        <w:t>％</w:t>
      </w:r>
      <w:r w:rsidR="00013BA6" w:rsidRPr="00B96E3B">
        <w:rPr>
          <w:rFonts w:ascii="ＭＳ 明朝" w:hAnsi="ＭＳ 明朝" w:hint="eastAsia"/>
          <w:sz w:val="22"/>
        </w:rPr>
        <w:t>、アメリカ１９２</w:t>
      </w:r>
      <w:r w:rsidR="00213AA5" w:rsidRPr="00B96E3B">
        <w:rPr>
          <w:rFonts w:ascii="ＭＳ 明朝" w:hAnsi="ＭＳ 明朝" w:hint="eastAsia"/>
          <w:sz w:val="22"/>
        </w:rPr>
        <w:t>％</w:t>
      </w:r>
      <w:r w:rsidR="00013BA6" w:rsidRPr="00B96E3B">
        <w:rPr>
          <w:rFonts w:ascii="ＭＳ 明朝" w:hAnsi="ＭＳ 明朝" w:hint="eastAsia"/>
          <w:sz w:val="22"/>
        </w:rPr>
        <w:t>、隣の韓国は２７０</w:t>
      </w:r>
      <w:r w:rsidR="00213AA5" w:rsidRPr="00B96E3B">
        <w:rPr>
          <w:rFonts w:ascii="ＭＳ 明朝" w:hAnsi="ＭＳ 明朝" w:hint="eastAsia"/>
          <w:sz w:val="22"/>
        </w:rPr>
        <w:t>％です。日本の非正規労働者は４割を超えており</w:t>
      </w:r>
      <w:r w:rsidR="00013BA6" w:rsidRPr="00B96E3B">
        <w:rPr>
          <w:rFonts w:ascii="ＭＳ 明朝" w:hAnsi="ＭＳ 明朝" w:hint="eastAsia"/>
          <w:sz w:val="22"/>
        </w:rPr>
        <w:t>、多くの人が最低賃金ぎりぎりで働いています。</w:t>
      </w:r>
      <w:r w:rsidR="001662B3" w:rsidRPr="00B96E3B">
        <w:rPr>
          <w:rFonts w:asciiTheme="minorEastAsia" w:hAnsiTheme="minorEastAsia" w:hint="eastAsia"/>
          <w:sz w:val="22"/>
        </w:rPr>
        <w:t>富裕層や大企業が利益を得れ</w:t>
      </w:r>
      <w:r w:rsidR="0000339A" w:rsidRPr="00B96E3B">
        <w:rPr>
          <w:rFonts w:asciiTheme="minorEastAsia" w:hAnsiTheme="minorEastAsia" w:hint="eastAsia"/>
          <w:sz w:val="22"/>
        </w:rPr>
        <w:t>ば庶民にも利益</w:t>
      </w:r>
      <w:r w:rsidR="00F95D5B" w:rsidRPr="00B96E3B">
        <w:rPr>
          <w:rFonts w:asciiTheme="minorEastAsia" w:hAnsiTheme="minorEastAsia" w:hint="eastAsia"/>
          <w:sz w:val="22"/>
        </w:rPr>
        <w:t>がしたたり落ちるトリクルダウン</w:t>
      </w:r>
      <w:r w:rsidR="003D72D5" w:rsidRPr="00B96E3B">
        <w:rPr>
          <w:rFonts w:asciiTheme="minorEastAsia" w:hAnsiTheme="minorEastAsia" w:hint="eastAsia"/>
          <w:sz w:val="22"/>
        </w:rPr>
        <w:t>・アベノミクス</w:t>
      </w:r>
      <w:r w:rsidR="00F95D5B" w:rsidRPr="00B96E3B">
        <w:rPr>
          <w:rFonts w:asciiTheme="minorEastAsia" w:hAnsiTheme="minorEastAsia" w:hint="eastAsia"/>
          <w:sz w:val="22"/>
        </w:rPr>
        <w:t>は誰</w:t>
      </w:r>
      <w:r w:rsidR="00345F3C" w:rsidRPr="00B96E3B">
        <w:rPr>
          <w:rFonts w:asciiTheme="minorEastAsia" w:hAnsiTheme="minorEastAsia" w:hint="eastAsia"/>
          <w:sz w:val="22"/>
        </w:rPr>
        <w:t>の目から</w:t>
      </w:r>
      <w:r w:rsidR="002545C1" w:rsidRPr="00B96E3B">
        <w:rPr>
          <w:rFonts w:asciiTheme="minorEastAsia" w:hAnsiTheme="minorEastAsia" w:hint="eastAsia"/>
          <w:sz w:val="22"/>
        </w:rPr>
        <w:t>見ても</w:t>
      </w:r>
      <w:r w:rsidRPr="00B96E3B">
        <w:rPr>
          <w:rFonts w:asciiTheme="minorEastAsia" w:hAnsiTheme="minorEastAsia" w:hint="eastAsia"/>
          <w:sz w:val="22"/>
        </w:rPr>
        <w:t>失敗</w:t>
      </w:r>
      <w:r w:rsidR="002545C1" w:rsidRPr="00B96E3B">
        <w:rPr>
          <w:rFonts w:asciiTheme="minorEastAsia" w:hAnsiTheme="minorEastAsia" w:hint="eastAsia"/>
          <w:sz w:val="22"/>
        </w:rPr>
        <w:t>です。</w:t>
      </w:r>
    </w:p>
    <w:p w14:paraId="09CBFCFF" w14:textId="77777777" w:rsidR="00F95D5B" w:rsidRPr="00B96E3B" w:rsidRDefault="00F95D5B" w:rsidP="00F95D5B">
      <w:pPr>
        <w:ind w:leftChars="200" w:left="420"/>
        <w:rPr>
          <w:rFonts w:ascii="ＭＳ 明朝" w:hAnsi="ＭＳ 明朝"/>
          <w:sz w:val="22"/>
        </w:rPr>
      </w:pPr>
      <w:r w:rsidRPr="00B96E3B">
        <w:rPr>
          <w:rFonts w:asciiTheme="minorEastAsia" w:hAnsiTheme="minorEastAsia" w:hint="eastAsia"/>
          <w:sz w:val="22"/>
        </w:rPr>
        <w:t>しかし、</w:t>
      </w:r>
      <w:r w:rsidRPr="00B96E3B">
        <w:rPr>
          <w:rFonts w:ascii="ＭＳ 明朝" w:hAnsi="ＭＳ 明朝" w:hint="eastAsia"/>
          <w:sz w:val="22"/>
        </w:rPr>
        <w:t>岸田首相</w:t>
      </w:r>
      <w:r w:rsidR="003D72D5" w:rsidRPr="00B96E3B">
        <w:rPr>
          <w:rFonts w:ascii="ＭＳ 明朝" w:hAnsi="ＭＳ 明朝" w:hint="eastAsia"/>
          <w:sz w:val="22"/>
        </w:rPr>
        <w:t>は</w:t>
      </w:r>
      <w:r w:rsidRPr="00B96E3B">
        <w:rPr>
          <w:rFonts w:ascii="ＭＳ 明朝" w:hAnsi="ＭＳ 明朝" w:hint="eastAsia"/>
          <w:sz w:val="22"/>
        </w:rPr>
        <w:t>これらの政策を総括することなく</w:t>
      </w:r>
      <w:r w:rsidR="003D72D5" w:rsidRPr="00B96E3B">
        <w:rPr>
          <w:rFonts w:ascii="ＭＳ 明朝" w:hAnsi="ＭＳ 明朝" w:hint="eastAsia"/>
          <w:sz w:val="22"/>
        </w:rPr>
        <w:t>、</w:t>
      </w:r>
      <w:r w:rsidRPr="00B96E3B">
        <w:rPr>
          <w:rFonts w:ascii="ＭＳ 明朝" w:hAnsi="ＭＳ 明朝" w:hint="eastAsia"/>
          <w:sz w:val="22"/>
        </w:rPr>
        <w:t>「新しい資本主義」</w:t>
      </w:r>
      <w:r w:rsidR="003D72D5" w:rsidRPr="00B96E3B">
        <w:rPr>
          <w:rFonts w:ascii="ＭＳ 明朝" w:hAnsi="ＭＳ 明朝" w:hint="eastAsia"/>
          <w:sz w:val="22"/>
        </w:rPr>
        <w:t>を主張していますが</w:t>
      </w:r>
      <w:r w:rsidRPr="00B96E3B">
        <w:rPr>
          <w:rFonts w:ascii="ＭＳ 明朝" w:hAnsi="ＭＳ 明朝" w:hint="eastAsia"/>
          <w:sz w:val="22"/>
        </w:rPr>
        <w:t>、</w:t>
      </w:r>
      <w:r w:rsidR="00345F3C" w:rsidRPr="00B96E3B">
        <w:rPr>
          <w:rFonts w:ascii="ＭＳ 明朝" w:hAnsi="ＭＳ 明朝" w:hint="eastAsia"/>
          <w:sz w:val="22"/>
        </w:rPr>
        <w:t>破綻した</w:t>
      </w:r>
      <w:r w:rsidR="003D72D5" w:rsidRPr="00B96E3B">
        <w:rPr>
          <w:rFonts w:ascii="ＭＳ 明朝" w:hAnsi="ＭＳ 明朝" w:hint="eastAsia"/>
          <w:sz w:val="22"/>
        </w:rPr>
        <w:t>新自由主義に基づく</w:t>
      </w:r>
      <w:r w:rsidRPr="00B96E3B">
        <w:rPr>
          <w:rFonts w:ascii="ＭＳ 明朝" w:hAnsi="ＭＳ 明朝" w:hint="eastAsia"/>
          <w:sz w:val="22"/>
        </w:rPr>
        <w:t>アベノミクスそのもので</w:t>
      </w:r>
      <w:r w:rsidR="003D72D5" w:rsidRPr="00B96E3B">
        <w:rPr>
          <w:rFonts w:ascii="ＭＳ 明朝" w:hAnsi="ＭＳ 明朝" w:hint="eastAsia"/>
          <w:sz w:val="22"/>
        </w:rPr>
        <w:t>す。</w:t>
      </w:r>
    </w:p>
    <w:p w14:paraId="71B57450" w14:textId="77777777" w:rsidR="00F95D5B" w:rsidRPr="00B96E3B" w:rsidRDefault="00F95D5B" w:rsidP="00835B53">
      <w:pPr>
        <w:ind w:leftChars="200" w:left="420"/>
        <w:rPr>
          <w:rFonts w:asciiTheme="minorEastAsia" w:hAnsiTheme="minorEastAsia"/>
          <w:sz w:val="22"/>
        </w:rPr>
      </w:pPr>
    </w:p>
    <w:p w14:paraId="593C0B4F" w14:textId="77777777" w:rsidR="00B94C30" w:rsidRPr="00B96E3B" w:rsidRDefault="00B94C30" w:rsidP="00835B53">
      <w:pPr>
        <w:ind w:leftChars="200" w:left="420"/>
        <w:rPr>
          <w:rFonts w:asciiTheme="minorEastAsia" w:hAnsiTheme="minorEastAsia"/>
          <w:sz w:val="22"/>
        </w:rPr>
      </w:pPr>
      <w:r w:rsidRPr="00B96E3B">
        <w:rPr>
          <w:rFonts w:asciiTheme="minorEastAsia" w:hAnsiTheme="minorEastAsia" w:hint="eastAsia"/>
          <w:sz w:val="22"/>
        </w:rPr>
        <w:t>大企業本位から国民本位・家計応援のボトムアップ（底上げ）の経済システムに切り替える</w:t>
      </w:r>
      <w:r w:rsidR="00175584" w:rsidRPr="00B96E3B">
        <w:rPr>
          <w:rFonts w:asciiTheme="minorEastAsia" w:hAnsiTheme="minorEastAsia" w:hint="eastAsia"/>
          <w:sz w:val="22"/>
        </w:rPr>
        <w:t>べきです。</w:t>
      </w:r>
      <w:r w:rsidR="003D72D5" w:rsidRPr="00B96E3B">
        <w:rPr>
          <w:rFonts w:asciiTheme="minorEastAsia" w:hAnsiTheme="minorEastAsia" w:hint="eastAsia"/>
          <w:sz w:val="22"/>
        </w:rPr>
        <w:t>まず、長時間</w:t>
      </w:r>
      <w:r w:rsidR="00D90DBE" w:rsidRPr="00B96E3B">
        <w:rPr>
          <w:rFonts w:ascii="ＭＳ 明朝" w:hAnsi="ＭＳ 明朝" w:hint="eastAsia"/>
          <w:sz w:val="22"/>
        </w:rPr>
        <w:t>労働をなくし、８時間働けば普通に暮らせるよう</w:t>
      </w:r>
      <w:r w:rsidR="005F4690" w:rsidRPr="00B96E3B">
        <w:rPr>
          <w:rFonts w:ascii="ＭＳ 明朝" w:hAnsi="ＭＳ 明朝" w:hint="eastAsia"/>
          <w:sz w:val="22"/>
        </w:rPr>
        <w:t>政治が役割を果たす時です。</w:t>
      </w:r>
    </w:p>
    <w:p w14:paraId="6F8AC56A" w14:textId="77777777" w:rsidR="00B94C30" w:rsidRPr="00B96E3B" w:rsidRDefault="00203A60" w:rsidP="00175584">
      <w:pPr>
        <w:ind w:leftChars="200" w:left="420"/>
        <w:rPr>
          <w:rFonts w:ascii="ＭＳ 明朝" w:hAnsi="ＭＳ 明朝"/>
          <w:sz w:val="22"/>
          <w:u w:val="single"/>
        </w:rPr>
      </w:pPr>
      <w:r w:rsidRPr="00B96E3B">
        <w:rPr>
          <w:rFonts w:ascii="ＭＳ 明朝" w:hAnsi="ＭＳ 明朝" w:hint="eastAsia"/>
          <w:sz w:val="22"/>
          <w:u w:val="single"/>
        </w:rPr>
        <w:t>中小企業への支援</w:t>
      </w:r>
      <w:r w:rsidR="00D90DBE" w:rsidRPr="00B96E3B">
        <w:rPr>
          <w:rFonts w:ascii="ＭＳ 明朝" w:hAnsi="ＭＳ 明朝" w:hint="eastAsia"/>
          <w:sz w:val="22"/>
          <w:u w:val="single"/>
        </w:rPr>
        <w:t>策を講じることにより、最低賃金を全国一律時給１５００円に引き上げるよう</w:t>
      </w:r>
      <w:r w:rsidR="00CE3BA7" w:rsidRPr="00B96E3B">
        <w:rPr>
          <w:rFonts w:ascii="ＭＳ 明朝" w:hAnsi="ＭＳ 明朝" w:hint="eastAsia"/>
          <w:sz w:val="22"/>
          <w:u w:val="single"/>
        </w:rPr>
        <w:t>国に</w:t>
      </w:r>
      <w:r w:rsidR="00D90DBE" w:rsidRPr="00B96E3B">
        <w:rPr>
          <w:rFonts w:ascii="ＭＳ 明朝" w:hAnsi="ＭＳ 明朝" w:hint="eastAsia"/>
          <w:sz w:val="22"/>
          <w:u w:val="single"/>
        </w:rPr>
        <w:t>求めるべきですが</w:t>
      </w:r>
      <w:r w:rsidR="00F919B6" w:rsidRPr="00B96E3B">
        <w:rPr>
          <w:rFonts w:ascii="ＭＳ 明朝" w:hAnsi="ＭＳ 明朝" w:hint="eastAsia"/>
          <w:sz w:val="22"/>
          <w:u w:val="single"/>
        </w:rPr>
        <w:t>、</w:t>
      </w:r>
      <w:r w:rsidR="00D90DBE" w:rsidRPr="00B96E3B">
        <w:rPr>
          <w:rFonts w:ascii="ＭＳ 明朝" w:hAnsi="ＭＳ 明朝" w:hint="eastAsia"/>
          <w:sz w:val="22"/>
          <w:u w:val="single"/>
        </w:rPr>
        <w:t>県の考えを尋ねます。</w:t>
      </w:r>
    </w:p>
    <w:p w14:paraId="39C46D0B" w14:textId="77777777" w:rsidR="00372FFA" w:rsidRPr="00B96E3B" w:rsidRDefault="00372FFA" w:rsidP="00372FFA">
      <w:pPr>
        <w:rPr>
          <w:rFonts w:ascii="ＭＳ 明朝" w:hAnsi="ＭＳ 明朝"/>
          <w:sz w:val="22"/>
          <w:u w:val="single"/>
        </w:rPr>
      </w:pPr>
    </w:p>
    <w:p w14:paraId="3F980A73" w14:textId="77777777" w:rsidR="00372FFA" w:rsidRPr="00B96E3B" w:rsidRDefault="00F13F2E" w:rsidP="00372FFA">
      <w:pPr>
        <w:rPr>
          <w:rFonts w:ascii="ＭＳ 明朝" w:hAnsi="ＭＳ 明朝"/>
          <w:sz w:val="22"/>
        </w:rPr>
      </w:pPr>
      <w:r w:rsidRPr="00B96E3B">
        <w:rPr>
          <w:rFonts w:ascii="ＭＳ 明朝" w:hAnsi="ＭＳ 明朝" w:hint="eastAsia"/>
          <w:sz w:val="22"/>
        </w:rPr>
        <w:t>三</w:t>
      </w:r>
      <w:r w:rsidR="00372FFA" w:rsidRPr="00B96E3B">
        <w:rPr>
          <w:rFonts w:ascii="ＭＳ 明朝" w:hAnsi="ＭＳ 明朝" w:hint="eastAsia"/>
          <w:sz w:val="22"/>
        </w:rPr>
        <w:t>、来年度の県予算編成について</w:t>
      </w:r>
    </w:p>
    <w:p w14:paraId="46D5B43F" w14:textId="77777777" w:rsidR="00372FFA" w:rsidRPr="00B96E3B" w:rsidRDefault="00835B53" w:rsidP="00372FFA">
      <w:pPr>
        <w:ind w:leftChars="200" w:left="420"/>
        <w:rPr>
          <w:rFonts w:ascii="ＭＳ 明朝" w:hAnsi="ＭＳ 明朝"/>
          <w:sz w:val="22"/>
        </w:rPr>
      </w:pPr>
      <w:r w:rsidRPr="00B96E3B">
        <w:rPr>
          <w:rFonts w:ascii="ＭＳ 明朝" w:hAnsi="ＭＳ 明朝" w:hint="eastAsia"/>
          <w:sz w:val="22"/>
        </w:rPr>
        <w:t>国が</w:t>
      </w:r>
      <w:r w:rsidR="00D90DBE" w:rsidRPr="00B96E3B">
        <w:rPr>
          <w:rFonts w:ascii="ＭＳ 明朝" w:hAnsi="ＭＳ 明朝" w:hint="eastAsia"/>
          <w:sz w:val="22"/>
        </w:rPr>
        <w:t>格差</w:t>
      </w:r>
      <w:r w:rsidRPr="00B96E3B">
        <w:rPr>
          <w:rFonts w:ascii="ＭＳ 明朝" w:hAnsi="ＭＳ 明朝" w:hint="eastAsia"/>
          <w:sz w:val="22"/>
        </w:rPr>
        <w:t>拡大の政治を広げている中、暮らしが困難な県民が増えています。</w:t>
      </w:r>
      <w:r w:rsidR="00372FFA" w:rsidRPr="00B96E3B">
        <w:rPr>
          <w:rFonts w:ascii="ＭＳ 明朝" w:hAnsi="ＭＳ 明朝" w:hint="eastAsia"/>
          <w:sz w:val="22"/>
        </w:rPr>
        <w:t>県の来年度の予算編成では、新型コロナ感染症拡大防止や県内産業への経済対策、東日本大震災・原発事故からの人間の復興と生業の再建、台風や地震災害など頻発する自然災害への対応という観点</w:t>
      </w:r>
      <w:r w:rsidR="000C358B" w:rsidRPr="00B96E3B">
        <w:rPr>
          <w:rFonts w:ascii="ＭＳ 明朝" w:hAnsi="ＭＳ 明朝" w:hint="eastAsia"/>
          <w:sz w:val="22"/>
        </w:rPr>
        <w:t>に立ち、</w:t>
      </w:r>
    </w:p>
    <w:p w14:paraId="0F709FE5" w14:textId="77777777" w:rsidR="00372FFA" w:rsidRPr="00B96E3B" w:rsidRDefault="0008440C" w:rsidP="00372FFA">
      <w:pPr>
        <w:ind w:leftChars="200" w:left="420"/>
        <w:rPr>
          <w:rFonts w:ascii="ＭＳ 明朝" w:hAnsi="ＭＳ 明朝"/>
          <w:sz w:val="22"/>
          <w:u w:val="single"/>
        </w:rPr>
      </w:pPr>
      <w:r w:rsidRPr="00B96E3B">
        <w:rPr>
          <w:rFonts w:ascii="ＭＳ 明朝" w:hAnsi="ＭＳ 明朝" w:hint="eastAsia"/>
          <w:sz w:val="22"/>
          <w:u w:val="single"/>
        </w:rPr>
        <w:t>県民生活を温め、暮らしと生業の再建に</w:t>
      </w:r>
      <w:r w:rsidR="00372FFA" w:rsidRPr="00B96E3B">
        <w:rPr>
          <w:rFonts w:ascii="ＭＳ 明朝" w:hAnsi="ＭＳ 明朝" w:hint="eastAsia"/>
          <w:sz w:val="22"/>
          <w:u w:val="single"/>
        </w:rPr>
        <w:t>重点</w:t>
      </w:r>
      <w:r w:rsidRPr="00B96E3B">
        <w:rPr>
          <w:rFonts w:ascii="ＭＳ 明朝" w:hAnsi="ＭＳ 明朝" w:hint="eastAsia"/>
          <w:sz w:val="22"/>
          <w:u w:val="single"/>
        </w:rPr>
        <w:t>を置き、来年度</w:t>
      </w:r>
      <w:r w:rsidR="00CE3BA7" w:rsidRPr="00B96E3B">
        <w:rPr>
          <w:rFonts w:ascii="ＭＳ 明朝" w:hAnsi="ＭＳ 明朝" w:hint="eastAsia"/>
          <w:sz w:val="22"/>
          <w:u w:val="single"/>
        </w:rPr>
        <w:t>当初</w:t>
      </w:r>
      <w:r w:rsidRPr="00B96E3B">
        <w:rPr>
          <w:rFonts w:ascii="ＭＳ 明朝" w:hAnsi="ＭＳ 明朝" w:hint="eastAsia"/>
          <w:sz w:val="22"/>
          <w:u w:val="single"/>
        </w:rPr>
        <w:t>予算</w:t>
      </w:r>
      <w:r w:rsidR="00CE3BA7" w:rsidRPr="00B96E3B">
        <w:rPr>
          <w:rFonts w:ascii="ＭＳ 明朝" w:hAnsi="ＭＳ 明朝" w:hint="eastAsia"/>
          <w:sz w:val="22"/>
          <w:u w:val="single"/>
        </w:rPr>
        <w:t>を</w:t>
      </w:r>
      <w:r w:rsidR="001F673E" w:rsidRPr="00B96E3B">
        <w:rPr>
          <w:rFonts w:ascii="ＭＳ 明朝" w:hAnsi="ＭＳ 明朝" w:hint="eastAsia"/>
          <w:sz w:val="22"/>
          <w:u w:val="single"/>
        </w:rPr>
        <w:t>編成</w:t>
      </w:r>
      <w:r w:rsidRPr="00B96E3B">
        <w:rPr>
          <w:rFonts w:ascii="ＭＳ 明朝" w:hAnsi="ＭＳ 明朝" w:hint="eastAsia"/>
          <w:sz w:val="22"/>
          <w:u w:val="single"/>
        </w:rPr>
        <w:t>すべきですが、県の考えを</w:t>
      </w:r>
      <w:r w:rsidR="00372FFA" w:rsidRPr="00B96E3B">
        <w:rPr>
          <w:rFonts w:ascii="ＭＳ 明朝" w:hAnsi="ＭＳ 明朝" w:hint="eastAsia"/>
          <w:sz w:val="22"/>
          <w:u w:val="single"/>
        </w:rPr>
        <w:t>尋ねます。</w:t>
      </w:r>
    </w:p>
    <w:p w14:paraId="6EB2C0D9" w14:textId="77777777" w:rsidR="00B94C30" w:rsidRPr="00B96E3B" w:rsidRDefault="00B94C30" w:rsidP="00B94C30">
      <w:pPr>
        <w:rPr>
          <w:rFonts w:ascii="ＭＳ 明朝" w:hAnsi="ＭＳ 明朝"/>
          <w:sz w:val="22"/>
        </w:rPr>
      </w:pPr>
    </w:p>
    <w:p w14:paraId="5A9D288F" w14:textId="77777777" w:rsidR="00B94C30" w:rsidRPr="00B96E3B" w:rsidRDefault="00F13F2E" w:rsidP="00B94C30">
      <w:pPr>
        <w:rPr>
          <w:rFonts w:asciiTheme="minorEastAsia" w:hAnsiTheme="minorEastAsia"/>
          <w:sz w:val="22"/>
          <w:u w:val="single"/>
        </w:rPr>
      </w:pPr>
      <w:r w:rsidRPr="00B96E3B">
        <w:rPr>
          <w:rFonts w:hint="eastAsia"/>
          <w:sz w:val="22"/>
        </w:rPr>
        <w:lastRenderedPageBreak/>
        <w:t>四</w:t>
      </w:r>
      <w:r w:rsidR="00291117" w:rsidRPr="00B96E3B">
        <w:rPr>
          <w:rFonts w:hint="eastAsia"/>
          <w:sz w:val="22"/>
        </w:rPr>
        <w:t>、</w:t>
      </w:r>
      <w:r w:rsidR="00B94C30" w:rsidRPr="00B96E3B">
        <w:rPr>
          <w:rFonts w:asciiTheme="minorEastAsia" w:hAnsiTheme="minorEastAsia" w:cs="Times New Roman" w:hint="eastAsia"/>
          <w:sz w:val="22"/>
        </w:rPr>
        <w:t>米価下落対策について</w:t>
      </w:r>
    </w:p>
    <w:p w14:paraId="5A29ED29" w14:textId="77777777" w:rsidR="00D8552F" w:rsidRPr="00B96E3B" w:rsidRDefault="00B94C30" w:rsidP="00F558D5">
      <w:pPr>
        <w:pStyle w:val="Web"/>
        <w:shd w:val="clear" w:color="auto" w:fill="FFFFFF"/>
        <w:spacing w:before="0" w:beforeAutospacing="0" w:after="0" w:afterAutospacing="0"/>
        <w:ind w:leftChars="200" w:left="420"/>
        <w:textAlignment w:val="baseline"/>
        <w:rPr>
          <w:rFonts w:asciiTheme="minorEastAsia" w:eastAsiaTheme="minorEastAsia" w:hAnsiTheme="minorEastAsia" w:cs="Times New Roman"/>
          <w:sz w:val="22"/>
          <w:szCs w:val="22"/>
        </w:rPr>
      </w:pPr>
      <w:r w:rsidRPr="00B96E3B">
        <w:rPr>
          <w:rFonts w:asciiTheme="minorEastAsia" w:eastAsiaTheme="minorEastAsia" w:hAnsiTheme="minorEastAsia" w:cs="Times New Roman" w:hint="eastAsia"/>
          <w:sz w:val="22"/>
          <w:szCs w:val="22"/>
        </w:rPr>
        <w:t>先の選挙中いわき市の米の生産者から手紙をいただきまし</w:t>
      </w:r>
      <w:r w:rsidR="000C358B" w:rsidRPr="00B96E3B">
        <w:rPr>
          <w:rFonts w:asciiTheme="minorEastAsia" w:eastAsiaTheme="minorEastAsia" w:hAnsiTheme="minorEastAsia" w:cs="Times New Roman" w:hint="eastAsia"/>
          <w:sz w:val="22"/>
          <w:szCs w:val="22"/>
        </w:rPr>
        <w:t>た。「コロナの中で頑張って育ててきた、しかし、</w:t>
      </w:r>
      <w:r w:rsidRPr="00B96E3B">
        <w:rPr>
          <w:rFonts w:asciiTheme="minorEastAsia" w:eastAsiaTheme="minorEastAsia" w:hAnsiTheme="minorEastAsia" w:cs="Times New Roman" w:hint="eastAsia"/>
          <w:sz w:val="22"/>
          <w:szCs w:val="22"/>
        </w:rPr>
        <w:t>コロナを理由に今までにない低い値段で買取</w:t>
      </w:r>
      <w:r w:rsidR="002545C1" w:rsidRPr="00B96E3B">
        <w:rPr>
          <w:rFonts w:asciiTheme="minorEastAsia" w:eastAsiaTheme="minorEastAsia" w:hAnsiTheme="minorEastAsia" w:cs="Times New Roman" w:hint="eastAsia"/>
          <w:sz w:val="22"/>
          <w:szCs w:val="22"/>
        </w:rPr>
        <w:t>り</w:t>
      </w:r>
      <w:r w:rsidR="001A1EC4" w:rsidRPr="00B96E3B">
        <w:rPr>
          <w:rFonts w:asciiTheme="minorEastAsia" w:eastAsiaTheme="minorEastAsia" w:hAnsiTheme="minorEastAsia" w:cs="Times New Roman" w:hint="eastAsia"/>
          <w:sz w:val="22"/>
          <w:szCs w:val="22"/>
        </w:rPr>
        <w:t>さ</w:t>
      </w:r>
      <w:r w:rsidR="00CD44BE" w:rsidRPr="00B96E3B">
        <w:rPr>
          <w:rFonts w:asciiTheme="minorEastAsia" w:eastAsiaTheme="minorEastAsia" w:hAnsiTheme="minorEastAsia" w:cs="Times New Roman" w:hint="eastAsia"/>
          <w:sz w:val="22"/>
          <w:szCs w:val="22"/>
        </w:rPr>
        <w:t>れた・・・</w:t>
      </w:r>
      <w:r w:rsidR="000C358B" w:rsidRPr="00B96E3B">
        <w:rPr>
          <w:rFonts w:asciiTheme="minorEastAsia" w:eastAsiaTheme="minorEastAsia" w:hAnsiTheme="minorEastAsia" w:cs="Times New Roman" w:hint="eastAsia"/>
          <w:sz w:val="22"/>
          <w:szCs w:val="22"/>
        </w:rPr>
        <w:t>事業者には</w:t>
      </w:r>
      <w:r w:rsidR="000E1492" w:rsidRPr="00B96E3B">
        <w:rPr>
          <w:rFonts w:asciiTheme="minorEastAsia" w:eastAsiaTheme="minorEastAsia" w:hAnsiTheme="minorEastAsia" w:cs="Times New Roman" w:hint="eastAsia"/>
          <w:sz w:val="22"/>
          <w:szCs w:val="22"/>
        </w:rPr>
        <w:t>様々な補助があるが農家はない、適正な価格で</w:t>
      </w:r>
      <w:r w:rsidRPr="00B96E3B">
        <w:rPr>
          <w:rFonts w:asciiTheme="minorEastAsia" w:eastAsiaTheme="minorEastAsia" w:hAnsiTheme="minorEastAsia" w:cs="Times New Roman" w:hint="eastAsia"/>
          <w:sz w:val="22"/>
          <w:szCs w:val="22"/>
        </w:rPr>
        <w:t>売れる</w:t>
      </w:r>
      <w:r w:rsidR="002545C1" w:rsidRPr="00B96E3B">
        <w:rPr>
          <w:rFonts w:asciiTheme="minorEastAsia" w:eastAsiaTheme="minorEastAsia" w:hAnsiTheme="minorEastAsia" w:cs="Times New Roman" w:hint="eastAsia"/>
          <w:sz w:val="22"/>
          <w:szCs w:val="22"/>
        </w:rPr>
        <w:t>仕組みを作ってほしい、生活が心配、担い手も育た</w:t>
      </w:r>
      <w:r w:rsidR="001A1EC4" w:rsidRPr="00B96E3B">
        <w:rPr>
          <w:rFonts w:asciiTheme="minorEastAsia" w:eastAsiaTheme="minorEastAsia" w:hAnsiTheme="minorEastAsia" w:cs="Times New Roman" w:hint="eastAsia"/>
          <w:sz w:val="22"/>
          <w:szCs w:val="22"/>
        </w:rPr>
        <w:t>ない」</w:t>
      </w:r>
      <w:r w:rsidRPr="00B96E3B">
        <w:rPr>
          <w:rFonts w:asciiTheme="minorEastAsia" w:eastAsiaTheme="minorEastAsia" w:hAnsiTheme="minorEastAsia" w:cs="Times New Roman" w:hint="eastAsia"/>
          <w:sz w:val="22"/>
          <w:szCs w:val="22"/>
        </w:rPr>
        <w:t>と書かれていました</w:t>
      </w:r>
      <w:r w:rsidR="0079223C" w:rsidRPr="00B96E3B">
        <w:rPr>
          <w:rFonts w:asciiTheme="minorEastAsia" w:eastAsiaTheme="minorEastAsia" w:hAnsiTheme="minorEastAsia" w:cs="Times New Roman" w:hint="eastAsia"/>
          <w:sz w:val="22"/>
          <w:szCs w:val="22"/>
        </w:rPr>
        <w:t>。</w:t>
      </w:r>
    </w:p>
    <w:p w14:paraId="157C175D" w14:textId="77777777" w:rsidR="00A83E63" w:rsidRPr="00B96E3B" w:rsidRDefault="00D8552F" w:rsidP="00F558D5">
      <w:pPr>
        <w:pStyle w:val="Web"/>
        <w:shd w:val="clear" w:color="auto" w:fill="FFFFFF"/>
        <w:spacing w:before="0" w:beforeAutospacing="0" w:after="0" w:afterAutospacing="0"/>
        <w:ind w:leftChars="200" w:left="420"/>
        <w:textAlignment w:val="baseline"/>
        <w:rPr>
          <w:rFonts w:asciiTheme="minorEastAsia" w:eastAsiaTheme="minorEastAsia" w:hAnsiTheme="minorEastAsia" w:cs="Helvetica"/>
          <w:sz w:val="22"/>
          <w:szCs w:val="22"/>
        </w:rPr>
      </w:pPr>
      <w:r w:rsidRPr="00B96E3B">
        <w:rPr>
          <w:rFonts w:asciiTheme="minorEastAsia" w:eastAsiaTheme="minorEastAsia" w:hAnsiTheme="minorEastAsia" w:cs="Times New Roman" w:hint="eastAsia"/>
          <w:sz w:val="22"/>
          <w:szCs w:val="22"/>
        </w:rPr>
        <w:t>中規模農家の方から話を聞きました。ＪＡ</w:t>
      </w:r>
      <w:r w:rsidR="0079223C" w:rsidRPr="00B96E3B">
        <w:rPr>
          <w:rFonts w:asciiTheme="minorEastAsia" w:eastAsiaTheme="minorEastAsia" w:hAnsiTheme="minorEastAsia" w:cs="Times New Roman" w:hint="eastAsia"/>
          <w:sz w:val="22"/>
          <w:szCs w:val="22"/>
        </w:rPr>
        <w:t>出荷で</w:t>
      </w:r>
      <w:r w:rsidR="001A1EC4" w:rsidRPr="00B96E3B">
        <w:rPr>
          <w:rFonts w:asciiTheme="minorEastAsia" w:eastAsiaTheme="minorEastAsia" w:hAnsiTheme="minorEastAsia" w:cs="Times New Roman" w:hint="eastAsia"/>
          <w:sz w:val="22"/>
          <w:szCs w:val="22"/>
        </w:rPr>
        <w:t>６０ｋ</w:t>
      </w:r>
      <w:r w:rsidR="000C358B" w:rsidRPr="00B96E3B">
        <w:rPr>
          <w:rFonts w:asciiTheme="minorEastAsia" w:eastAsiaTheme="minorEastAsia" w:hAnsiTheme="minorEastAsia" w:cs="Times New Roman" w:hint="eastAsia"/>
          <w:sz w:val="22"/>
          <w:szCs w:val="22"/>
        </w:rPr>
        <w:t>当たり</w:t>
      </w:r>
      <w:r w:rsidR="001A1EC4" w:rsidRPr="00B96E3B">
        <w:rPr>
          <w:rFonts w:asciiTheme="minorEastAsia" w:eastAsiaTheme="minorEastAsia" w:hAnsiTheme="minorEastAsia" w:cs="Times New Roman" w:hint="eastAsia"/>
          <w:sz w:val="22"/>
          <w:szCs w:val="22"/>
        </w:rPr>
        <w:t>、１６００円～</w:t>
      </w:r>
      <w:r w:rsidR="001A1EC4" w:rsidRPr="00B96E3B">
        <w:rPr>
          <w:rFonts w:asciiTheme="minorEastAsia" w:eastAsiaTheme="minorEastAsia" w:hAnsiTheme="minorEastAsia" w:cs="Helvetica" w:hint="eastAsia"/>
          <w:sz w:val="22"/>
          <w:szCs w:val="22"/>
        </w:rPr>
        <w:t>３</w:t>
      </w:r>
      <w:r w:rsidR="0079223C" w:rsidRPr="00B96E3B">
        <w:rPr>
          <w:rFonts w:asciiTheme="minorEastAsia" w:eastAsiaTheme="minorEastAsia" w:hAnsiTheme="minorEastAsia" w:cs="Helvetica"/>
          <w:sz w:val="22"/>
          <w:szCs w:val="22"/>
        </w:rPr>
        <w:t>００</w:t>
      </w:r>
      <w:r w:rsidR="001A1EC4" w:rsidRPr="00B96E3B">
        <w:rPr>
          <w:rFonts w:asciiTheme="minorEastAsia" w:eastAsiaTheme="minorEastAsia" w:hAnsiTheme="minorEastAsia" w:cs="Helvetica" w:hint="eastAsia"/>
          <w:sz w:val="22"/>
          <w:szCs w:val="22"/>
        </w:rPr>
        <w:t>０</w:t>
      </w:r>
      <w:r w:rsidR="0079223C" w:rsidRPr="00B96E3B">
        <w:rPr>
          <w:rFonts w:asciiTheme="minorEastAsia" w:eastAsiaTheme="minorEastAsia" w:hAnsiTheme="minorEastAsia" w:cs="Helvetica"/>
          <w:sz w:val="22"/>
          <w:szCs w:val="22"/>
        </w:rPr>
        <w:t>円</w:t>
      </w:r>
      <w:r w:rsidRPr="00B96E3B">
        <w:rPr>
          <w:rFonts w:asciiTheme="minorEastAsia" w:eastAsiaTheme="minorEastAsia" w:hAnsiTheme="minorEastAsia" w:cs="Helvetica" w:hint="eastAsia"/>
          <w:sz w:val="22"/>
          <w:szCs w:val="22"/>
        </w:rPr>
        <w:t>前後、</w:t>
      </w:r>
      <w:r w:rsidR="00E57970" w:rsidRPr="00B96E3B">
        <w:rPr>
          <w:rFonts w:asciiTheme="minorEastAsia" w:eastAsiaTheme="minorEastAsia" w:hAnsiTheme="minorEastAsia" w:cs="Helvetica" w:hint="eastAsia"/>
          <w:sz w:val="22"/>
          <w:szCs w:val="22"/>
        </w:rPr>
        <w:t>事業者販売で</w:t>
      </w:r>
      <w:r w:rsidR="001A1EC4" w:rsidRPr="00B96E3B">
        <w:rPr>
          <w:rFonts w:asciiTheme="minorEastAsia" w:eastAsiaTheme="minorEastAsia" w:hAnsiTheme="minorEastAsia" w:cs="Helvetica" w:hint="eastAsia"/>
          <w:sz w:val="22"/>
          <w:szCs w:val="22"/>
        </w:rPr>
        <w:t>は２４</w:t>
      </w:r>
      <w:r w:rsidRPr="00B96E3B">
        <w:rPr>
          <w:rFonts w:asciiTheme="minorEastAsia" w:eastAsiaTheme="minorEastAsia" w:hAnsiTheme="minorEastAsia" w:cs="Helvetica" w:hint="eastAsia"/>
          <w:sz w:val="22"/>
          <w:szCs w:val="22"/>
        </w:rPr>
        <w:t>００円前後下落している</w:t>
      </w:r>
      <w:r w:rsidR="00E57970" w:rsidRPr="00B96E3B">
        <w:rPr>
          <w:rFonts w:asciiTheme="minorEastAsia" w:eastAsiaTheme="minorEastAsia" w:hAnsiTheme="minorEastAsia" w:cs="Helvetica" w:hint="eastAsia"/>
          <w:sz w:val="22"/>
          <w:szCs w:val="22"/>
        </w:rPr>
        <w:t>、</w:t>
      </w:r>
      <w:r w:rsidR="0063147D" w:rsidRPr="00B96E3B">
        <w:rPr>
          <w:rFonts w:asciiTheme="minorEastAsia" w:eastAsiaTheme="minorEastAsia" w:hAnsiTheme="minorEastAsia" w:cs="Helvetica" w:hint="eastAsia"/>
          <w:sz w:val="22"/>
          <w:szCs w:val="22"/>
        </w:rPr>
        <w:t>加えて軽油代が２</w:t>
      </w:r>
      <w:r w:rsidRPr="00B96E3B">
        <w:rPr>
          <w:rFonts w:asciiTheme="minorEastAsia" w:eastAsiaTheme="minorEastAsia" w:hAnsiTheme="minorEastAsia" w:cs="Helvetica" w:hint="eastAsia"/>
          <w:sz w:val="22"/>
          <w:szCs w:val="22"/>
        </w:rPr>
        <w:t>割</w:t>
      </w:r>
      <w:r w:rsidR="00835B53" w:rsidRPr="00B96E3B">
        <w:rPr>
          <w:rFonts w:asciiTheme="minorEastAsia" w:eastAsiaTheme="minorEastAsia" w:hAnsiTheme="minorEastAsia" w:cs="Helvetica" w:hint="eastAsia"/>
          <w:sz w:val="22"/>
          <w:szCs w:val="22"/>
        </w:rPr>
        <w:t>以上</w:t>
      </w:r>
      <w:r w:rsidR="00E57970" w:rsidRPr="00B96E3B">
        <w:rPr>
          <w:rFonts w:asciiTheme="minorEastAsia" w:eastAsiaTheme="minorEastAsia" w:hAnsiTheme="minorEastAsia" w:cs="Helvetica" w:hint="eastAsia"/>
          <w:sz w:val="22"/>
          <w:szCs w:val="22"/>
        </w:rPr>
        <w:t>高く</w:t>
      </w:r>
      <w:r w:rsidRPr="00B96E3B">
        <w:rPr>
          <w:rFonts w:asciiTheme="minorEastAsia" w:eastAsiaTheme="minorEastAsia" w:hAnsiTheme="minorEastAsia" w:cs="Helvetica" w:hint="eastAsia"/>
          <w:sz w:val="22"/>
          <w:szCs w:val="22"/>
        </w:rPr>
        <w:t>、</w:t>
      </w:r>
      <w:r w:rsidR="00D84C43" w:rsidRPr="00B96E3B">
        <w:rPr>
          <w:rFonts w:asciiTheme="minorEastAsia" w:eastAsiaTheme="minorEastAsia" w:hAnsiTheme="minorEastAsia" w:cs="Helvetica" w:hint="eastAsia"/>
          <w:sz w:val="22"/>
          <w:szCs w:val="22"/>
        </w:rPr>
        <w:t>田植え機は</w:t>
      </w:r>
      <w:r w:rsidR="001A1EC4" w:rsidRPr="00B96E3B">
        <w:rPr>
          <w:rFonts w:asciiTheme="minorEastAsia" w:eastAsiaTheme="minorEastAsia" w:hAnsiTheme="minorEastAsia" w:cs="Helvetica" w:hint="eastAsia"/>
          <w:sz w:val="22"/>
          <w:szCs w:val="22"/>
        </w:rPr>
        <w:t>前回購入から</w:t>
      </w:r>
      <w:r w:rsidR="00345F3C" w:rsidRPr="00B96E3B">
        <w:rPr>
          <w:rFonts w:asciiTheme="minorEastAsia" w:eastAsiaTheme="minorEastAsia" w:hAnsiTheme="minorEastAsia" w:cs="Helvetica" w:hint="eastAsia"/>
          <w:sz w:val="22"/>
          <w:szCs w:val="22"/>
        </w:rPr>
        <w:t>４割近い</w:t>
      </w:r>
      <w:r w:rsidR="001A1EC4" w:rsidRPr="00B96E3B">
        <w:rPr>
          <w:rFonts w:asciiTheme="minorEastAsia" w:eastAsiaTheme="minorEastAsia" w:hAnsiTheme="minorEastAsia" w:cs="Helvetica" w:hint="eastAsia"/>
          <w:sz w:val="22"/>
          <w:szCs w:val="22"/>
        </w:rPr>
        <w:t>値上げになっている、</w:t>
      </w:r>
      <w:r w:rsidRPr="00B96E3B">
        <w:rPr>
          <w:rFonts w:asciiTheme="minorEastAsia" w:eastAsiaTheme="minorEastAsia" w:hAnsiTheme="minorEastAsia" w:cs="Helvetica"/>
          <w:sz w:val="22"/>
          <w:szCs w:val="22"/>
        </w:rPr>
        <w:t>消費税アップ</w:t>
      </w:r>
      <w:r w:rsidRPr="00B96E3B">
        <w:rPr>
          <w:rFonts w:asciiTheme="minorEastAsia" w:eastAsiaTheme="minorEastAsia" w:hAnsiTheme="minorEastAsia" w:cs="Helvetica" w:hint="eastAsia"/>
          <w:sz w:val="22"/>
          <w:szCs w:val="22"/>
        </w:rPr>
        <w:t>の</w:t>
      </w:r>
      <w:r w:rsidR="00E57970" w:rsidRPr="00B96E3B">
        <w:rPr>
          <w:rFonts w:asciiTheme="minorEastAsia" w:eastAsiaTheme="minorEastAsia" w:hAnsiTheme="minorEastAsia" w:cs="Helvetica"/>
          <w:sz w:val="22"/>
          <w:szCs w:val="22"/>
        </w:rPr>
        <w:t>負担が重いと</w:t>
      </w:r>
      <w:r w:rsidR="00E57970" w:rsidRPr="00B96E3B">
        <w:rPr>
          <w:rFonts w:asciiTheme="minorEastAsia" w:eastAsiaTheme="minorEastAsia" w:hAnsiTheme="minorEastAsia" w:cs="Helvetica" w:hint="eastAsia"/>
          <w:sz w:val="22"/>
          <w:szCs w:val="22"/>
        </w:rPr>
        <w:t>いいます</w:t>
      </w:r>
      <w:r w:rsidRPr="00B96E3B">
        <w:rPr>
          <w:rFonts w:asciiTheme="minorEastAsia" w:eastAsiaTheme="minorEastAsia" w:hAnsiTheme="minorEastAsia" w:cs="Helvetica"/>
          <w:sz w:val="22"/>
          <w:szCs w:val="22"/>
        </w:rPr>
        <w:t>。</w:t>
      </w:r>
    </w:p>
    <w:p w14:paraId="5498F99D" w14:textId="77777777" w:rsidR="00B94C30" w:rsidRPr="00B96E3B" w:rsidRDefault="00B94C30" w:rsidP="00F558D5">
      <w:pPr>
        <w:ind w:leftChars="200" w:left="420"/>
        <w:rPr>
          <w:rFonts w:asciiTheme="minorEastAsia" w:hAnsiTheme="minorEastAsia" w:cs="Times New Roman"/>
          <w:sz w:val="22"/>
        </w:rPr>
      </w:pPr>
      <w:r w:rsidRPr="00B96E3B">
        <w:rPr>
          <w:rFonts w:asciiTheme="minorEastAsia" w:hAnsiTheme="minorEastAsia" w:cs="Times New Roman" w:hint="eastAsia"/>
          <w:sz w:val="22"/>
        </w:rPr>
        <w:t>福島県産米は、外食・中食が６割以上を占めており、</w:t>
      </w:r>
      <w:r w:rsidR="00D8552F" w:rsidRPr="00B96E3B">
        <w:rPr>
          <w:rFonts w:asciiTheme="minorEastAsia" w:hAnsiTheme="minorEastAsia" w:cs="Times New Roman" w:hint="eastAsia"/>
          <w:sz w:val="22"/>
        </w:rPr>
        <w:t>原発事故</w:t>
      </w:r>
      <w:r w:rsidR="00345F3C" w:rsidRPr="00B96E3B">
        <w:rPr>
          <w:rFonts w:asciiTheme="minorEastAsia" w:hAnsiTheme="minorEastAsia" w:cs="Times New Roman" w:hint="eastAsia"/>
          <w:sz w:val="22"/>
        </w:rPr>
        <w:t>で</w:t>
      </w:r>
      <w:r w:rsidR="00D8552F" w:rsidRPr="00B96E3B">
        <w:rPr>
          <w:rFonts w:asciiTheme="minorEastAsia" w:hAnsiTheme="minorEastAsia" w:cs="Times New Roman" w:hint="eastAsia"/>
          <w:sz w:val="22"/>
        </w:rPr>
        <w:t>もともと価格が</w:t>
      </w:r>
      <w:r w:rsidR="00D84C43" w:rsidRPr="00B96E3B">
        <w:rPr>
          <w:rFonts w:asciiTheme="minorEastAsia" w:hAnsiTheme="minorEastAsia" w:cs="Times New Roman" w:hint="eastAsia"/>
          <w:sz w:val="22"/>
        </w:rPr>
        <w:t>低迷しており</w:t>
      </w:r>
      <w:r w:rsidR="00345F3C" w:rsidRPr="00B96E3B">
        <w:rPr>
          <w:rFonts w:asciiTheme="minorEastAsia" w:hAnsiTheme="minorEastAsia" w:cs="Times New Roman" w:hint="eastAsia"/>
          <w:sz w:val="22"/>
        </w:rPr>
        <w:t>、</w:t>
      </w:r>
      <w:r w:rsidR="002545C1" w:rsidRPr="00B96E3B">
        <w:rPr>
          <w:rFonts w:asciiTheme="minorEastAsia" w:hAnsiTheme="minorEastAsia" w:cs="Times New Roman" w:hint="eastAsia"/>
          <w:sz w:val="22"/>
        </w:rPr>
        <w:t>より深刻です。</w:t>
      </w:r>
    </w:p>
    <w:p w14:paraId="0BACEA09" w14:textId="77777777" w:rsidR="00B94C30" w:rsidRPr="00B96E3B" w:rsidRDefault="00B94C30" w:rsidP="00F558D5">
      <w:pPr>
        <w:ind w:firstLineChars="200" w:firstLine="440"/>
        <w:rPr>
          <w:rFonts w:asciiTheme="minorEastAsia" w:hAnsiTheme="minorEastAsia" w:cs="Times New Roman"/>
          <w:sz w:val="22"/>
        </w:rPr>
      </w:pPr>
      <w:r w:rsidRPr="00B96E3B">
        <w:rPr>
          <w:rFonts w:asciiTheme="minorEastAsia" w:hAnsiTheme="minorEastAsia" w:cs="Times New Roman" w:hint="eastAsia"/>
          <w:sz w:val="22"/>
        </w:rPr>
        <w:t>全国の自治体でも米価</w:t>
      </w:r>
      <w:r w:rsidR="00D8552F" w:rsidRPr="00B96E3B">
        <w:rPr>
          <w:rFonts w:asciiTheme="minorEastAsia" w:hAnsiTheme="minorEastAsia" w:cs="Times New Roman" w:hint="eastAsia"/>
          <w:sz w:val="22"/>
        </w:rPr>
        <w:t>下落に対する支援が広がっています。</w:t>
      </w:r>
    </w:p>
    <w:p w14:paraId="039B0143" w14:textId="77777777" w:rsidR="006A5B93" w:rsidRPr="00B96E3B" w:rsidRDefault="007620DA" w:rsidP="007620DA">
      <w:pPr>
        <w:ind w:left="440" w:hangingChars="200" w:hanging="440"/>
        <w:rPr>
          <w:rFonts w:asciiTheme="minorEastAsia" w:hAnsiTheme="minorEastAsia" w:cs="Times New Roman"/>
          <w:sz w:val="22"/>
        </w:rPr>
      </w:pPr>
      <w:r w:rsidRPr="00B96E3B">
        <w:rPr>
          <w:rFonts w:asciiTheme="minorEastAsia" w:hAnsiTheme="minorEastAsia" w:cs="Times New Roman" w:hint="eastAsia"/>
          <w:sz w:val="22"/>
        </w:rPr>
        <w:t>１、</w:t>
      </w:r>
      <w:r w:rsidR="001A1EC4" w:rsidRPr="00B96E3B">
        <w:rPr>
          <w:rFonts w:asciiTheme="minorEastAsia" w:hAnsiTheme="minorEastAsia" w:cs="Times New Roman" w:hint="eastAsia"/>
          <w:sz w:val="22"/>
        </w:rPr>
        <w:t>県は、米価下落対策として</w:t>
      </w:r>
      <w:r w:rsidR="006A5B93" w:rsidRPr="00B96E3B">
        <w:rPr>
          <w:rFonts w:asciiTheme="minorEastAsia" w:hAnsiTheme="minorEastAsia" w:cs="Times New Roman" w:hint="eastAsia"/>
          <w:sz w:val="22"/>
        </w:rPr>
        <w:t>利子付</w:t>
      </w:r>
      <w:r w:rsidR="00B94C30" w:rsidRPr="00B96E3B">
        <w:rPr>
          <w:rFonts w:asciiTheme="minorEastAsia" w:hAnsiTheme="minorEastAsia" w:cs="Times New Roman" w:hint="eastAsia"/>
          <w:sz w:val="22"/>
        </w:rPr>
        <w:t>貸付金や</w:t>
      </w:r>
      <w:r w:rsidR="001A1EC4" w:rsidRPr="00B96E3B">
        <w:rPr>
          <w:rFonts w:asciiTheme="minorEastAsia" w:hAnsiTheme="minorEastAsia" w:cs="Times New Roman" w:hint="eastAsia"/>
          <w:sz w:val="22"/>
        </w:rPr>
        <w:t>種もみ購入</w:t>
      </w:r>
      <w:r w:rsidR="00835B53" w:rsidRPr="00B96E3B">
        <w:rPr>
          <w:rFonts w:asciiTheme="minorEastAsia" w:hAnsiTheme="minorEastAsia" w:cs="Times New Roman" w:hint="eastAsia"/>
          <w:sz w:val="22"/>
        </w:rPr>
        <w:t>費</w:t>
      </w:r>
      <w:r w:rsidR="00D84C43" w:rsidRPr="00B96E3B">
        <w:rPr>
          <w:rFonts w:asciiTheme="minorEastAsia" w:hAnsiTheme="minorEastAsia" w:cs="Times New Roman" w:hint="eastAsia"/>
          <w:sz w:val="22"/>
        </w:rPr>
        <w:t>支援</w:t>
      </w:r>
      <w:r w:rsidR="00835B53" w:rsidRPr="00B96E3B">
        <w:rPr>
          <w:rFonts w:asciiTheme="minorEastAsia" w:hAnsiTheme="minorEastAsia" w:cs="Times New Roman" w:hint="eastAsia"/>
          <w:sz w:val="22"/>
        </w:rPr>
        <w:t>を行うとしていますが</w:t>
      </w:r>
      <w:r w:rsidR="00345F3C" w:rsidRPr="00B96E3B">
        <w:rPr>
          <w:rFonts w:asciiTheme="minorEastAsia" w:hAnsiTheme="minorEastAsia" w:cs="Times New Roman" w:hint="eastAsia"/>
          <w:sz w:val="22"/>
        </w:rPr>
        <w:t>、</w:t>
      </w:r>
      <w:r w:rsidR="00835B53" w:rsidRPr="00B96E3B">
        <w:rPr>
          <w:rFonts w:asciiTheme="minorEastAsia" w:hAnsiTheme="minorEastAsia" w:cs="Times New Roman" w:hint="eastAsia"/>
          <w:sz w:val="22"/>
        </w:rPr>
        <w:t>あまりにも不十分です</w:t>
      </w:r>
      <w:r w:rsidR="00345F3C" w:rsidRPr="00B96E3B">
        <w:rPr>
          <w:rFonts w:asciiTheme="minorEastAsia" w:hAnsiTheme="minorEastAsia" w:cs="Times New Roman" w:hint="eastAsia"/>
          <w:sz w:val="22"/>
        </w:rPr>
        <w:t>。県内でも二本松</w:t>
      </w:r>
      <w:r w:rsidR="0000339A" w:rsidRPr="00B96E3B">
        <w:rPr>
          <w:rFonts w:asciiTheme="minorEastAsia" w:hAnsiTheme="minorEastAsia" w:cs="Times New Roman" w:hint="eastAsia"/>
          <w:sz w:val="22"/>
        </w:rPr>
        <w:t>市</w:t>
      </w:r>
      <w:r w:rsidR="00345F3C" w:rsidRPr="00B96E3B">
        <w:rPr>
          <w:rFonts w:asciiTheme="minorEastAsia" w:hAnsiTheme="minorEastAsia" w:cs="Times New Roman" w:hint="eastAsia"/>
          <w:sz w:val="22"/>
        </w:rPr>
        <w:t>や大玉村で１反</w:t>
      </w:r>
      <w:r w:rsidR="0000339A" w:rsidRPr="00B96E3B">
        <w:rPr>
          <w:rFonts w:asciiTheme="minorEastAsia" w:hAnsiTheme="minorEastAsia" w:cs="Times New Roman" w:hint="eastAsia"/>
          <w:sz w:val="22"/>
        </w:rPr>
        <w:t>歩</w:t>
      </w:r>
      <w:r w:rsidR="00345F3C" w:rsidRPr="00B96E3B">
        <w:rPr>
          <w:rFonts w:asciiTheme="minorEastAsia" w:hAnsiTheme="minorEastAsia" w:cs="Times New Roman" w:hint="eastAsia"/>
          <w:sz w:val="22"/>
        </w:rPr>
        <w:t>当たり</w:t>
      </w:r>
      <w:r w:rsidR="000E1492" w:rsidRPr="00B96E3B">
        <w:rPr>
          <w:rFonts w:asciiTheme="minorEastAsia" w:hAnsiTheme="minorEastAsia" w:cs="Times New Roman" w:hint="eastAsia"/>
          <w:sz w:val="22"/>
        </w:rPr>
        <w:t>５千円</w:t>
      </w:r>
      <w:r w:rsidR="00CD44BE" w:rsidRPr="00B96E3B">
        <w:rPr>
          <w:rFonts w:asciiTheme="minorEastAsia" w:hAnsiTheme="minorEastAsia" w:cs="Times New Roman" w:hint="eastAsia"/>
          <w:sz w:val="22"/>
        </w:rPr>
        <w:t>程度</w:t>
      </w:r>
      <w:r w:rsidR="000E1492" w:rsidRPr="00B96E3B">
        <w:rPr>
          <w:rFonts w:asciiTheme="minorEastAsia" w:hAnsiTheme="minorEastAsia" w:cs="Times New Roman" w:hint="eastAsia"/>
          <w:sz w:val="22"/>
        </w:rPr>
        <w:t>の補助が行われます。</w:t>
      </w:r>
      <w:r w:rsidR="00345F3C" w:rsidRPr="00B96E3B">
        <w:rPr>
          <w:rFonts w:asciiTheme="minorEastAsia" w:hAnsiTheme="minorEastAsia" w:cs="Times New Roman" w:hint="eastAsia"/>
          <w:sz w:val="22"/>
        </w:rPr>
        <w:t>（下落から２割程度支援）</w:t>
      </w:r>
    </w:p>
    <w:p w14:paraId="6C8C1E56" w14:textId="77777777" w:rsidR="00B94C30" w:rsidRPr="00B96E3B" w:rsidRDefault="00F919B6" w:rsidP="006A5B93">
      <w:pPr>
        <w:ind w:leftChars="200" w:left="420"/>
        <w:rPr>
          <w:rFonts w:asciiTheme="minorEastAsia" w:hAnsiTheme="minorEastAsia" w:cs="Times New Roman"/>
          <w:sz w:val="22"/>
          <w:u w:val="single"/>
        </w:rPr>
      </w:pPr>
      <w:r w:rsidRPr="00B96E3B">
        <w:rPr>
          <w:rFonts w:asciiTheme="minorEastAsia" w:hAnsiTheme="minorEastAsia" w:cs="Times New Roman" w:hint="eastAsia"/>
          <w:sz w:val="22"/>
          <w:u w:val="single"/>
        </w:rPr>
        <w:t>米価下落により</w:t>
      </w:r>
      <w:r w:rsidR="00D90DBE" w:rsidRPr="00B96E3B">
        <w:rPr>
          <w:rFonts w:asciiTheme="minorEastAsia" w:hAnsiTheme="minorEastAsia" w:cs="Times New Roman" w:hint="eastAsia"/>
          <w:sz w:val="22"/>
          <w:u w:val="single"/>
        </w:rPr>
        <w:t>収入</w:t>
      </w:r>
      <w:r w:rsidRPr="00B96E3B">
        <w:rPr>
          <w:rFonts w:asciiTheme="minorEastAsia" w:hAnsiTheme="minorEastAsia" w:cs="Times New Roman" w:hint="eastAsia"/>
          <w:sz w:val="22"/>
          <w:u w:val="single"/>
        </w:rPr>
        <w:t>が減少し</w:t>
      </w:r>
      <w:r w:rsidR="000F11DE" w:rsidRPr="00B96E3B">
        <w:rPr>
          <w:rFonts w:asciiTheme="minorEastAsia" w:hAnsiTheme="minorEastAsia" w:cs="Times New Roman" w:hint="eastAsia"/>
          <w:sz w:val="22"/>
          <w:u w:val="single"/>
        </w:rPr>
        <w:t>た稲作農家が再生産に意欲をもって取り組めるよう直接支援をすべきと思いますが、県の考えを尋ねます。</w:t>
      </w:r>
    </w:p>
    <w:p w14:paraId="5674AF85" w14:textId="77777777" w:rsidR="00B94C30" w:rsidRPr="00B96E3B" w:rsidRDefault="00B94C30" w:rsidP="00B94C30">
      <w:pPr>
        <w:rPr>
          <w:rFonts w:asciiTheme="minorEastAsia" w:hAnsiTheme="minorEastAsia" w:cs="Times New Roman"/>
          <w:color w:val="FF0000"/>
          <w:sz w:val="22"/>
          <w:u w:val="single"/>
        </w:rPr>
      </w:pPr>
    </w:p>
    <w:p w14:paraId="557E58E8" w14:textId="77777777" w:rsidR="005B3DE1" w:rsidRPr="00B96E3B" w:rsidRDefault="007620DA" w:rsidP="005B3DE1">
      <w:pPr>
        <w:ind w:left="440" w:hangingChars="200" w:hanging="440"/>
        <w:rPr>
          <w:rFonts w:asciiTheme="minorEastAsia" w:hAnsiTheme="minorEastAsia" w:cs="Times New Roman"/>
          <w:sz w:val="22"/>
        </w:rPr>
      </w:pPr>
      <w:r w:rsidRPr="00B96E3B">
        <w:rPr>
          <w:rFonts w:asciiTheme="minorEastAsia" w:hAnsiTheme="minorEastAsia" w:cs="Times New Roman" w:hint="eastAsia"/>
          <w:sz w:val="22"/>
        </w:rPr>
        <w:t>２、</w:t>
      </w:r>
      <w:r w:rsidR="005B3DE1" w:rsidRPr="00B96E3B">
        <w:rPr>
          <w:rFonts w:asciiTheme="minorEastAsia" w:hAnsiTheme="minorEastAsia" w:cs="Times New Roman" w:hint="eastAsia"/>
          <w:sz w:val="22"/>
        </w:rPr>
        <w:t>各地域で取り組まれているフードバンクでは、最近は米を求める人が多く</w:t>
      </w:r>
      <w:r w:rsidR="00D84C43" w:rsidRPr="00B96E3B">
        <w:rPr>
          <w:rFonts w:asciiTheme="minorEastAsia" w:hAnsiTheme="minorEastAsia" w:cs="Times New Roman" w:hint="eastAsia"/>
          <w:sz w:val="22"/>
        </w:rPr>
        <w:t>なっています。貧困状況が長引き生活が厳しくなってきていると感じま</w:t>
      </w:r>
      <w:r w:rsidR="005B3DE1" w:rsidRPr="00B96E3B">
        <w:rPr>
          <w:rFonts w:asciiTheme="minorEastAsia" w:hAnsiTheme="minorEastAsia" w:cs="Times New Roman" w:hint="eastAsia"/>
          <w:sz w:val="22"/>
        </w:rPr>
        <w:t>す。</w:t>
      </w:r>
    </w:p>
    <w:p w14:paraId="6B25A315" w14:textId="77777777" w:rsidR="00B94C30" w:rsidRPr="00B96E3B" w:rsidRDefault="000F11DE" w:rsidP="00203A60">
      <w:pPr>
        <w:ind w:leftChars="200" w:left="420"/>
        <w:rPr>
          <w:rFonts w:asciiTheme="minorEastAsia" w:hAnsiTheme="minorEastAsia" w:cs="Times New Roman"/>
          <w:sz w:val="22"/>
          <w:u w:val="single"/>
        </w:rPr>
      </w:pPr>
      <w:r w:rsidRPr="00B96E3B">
        <w:rPr>
          <w:rFonts w:asciiTheme="minorEastAsia" w:hAnsiTheme="minorEastAsia" w:cs="Times New Roman" w:hint="eastAsia"/>
          <w:sz w:val="22"/>
          <w:u w:val="single"/>
        </w:rPr>
        <w:t>米価対策のため、</w:t>
      </w:r>
      <w:r w:rsidR="00203A60" w:rsidRPr="00B96E3B">
        <w:rPr>
          <w:rFonts w:asciiTheme="minorEastAsia" w:hAnsiTheme="minorEastAsia" w:cs="Times New Roman" w:hint="eastAsia"/>
          <w:sz w:val="22"/>
          <w:u w:val="single"/>
        </w:rPr>
        <w:t>県が県産米を買い上げ、</w:t>
      </w:r>
      <w:r w:rsidRPr="00B96E3B">
        <w:rPr>
          <w:rFonts w:asciiTheme="minorEastAsia" w:hAnsiTheme="minorEastAsia" w:cs="Times New Roman" w:hint="eastAsia"/>
          <w:sz w:val="22"/>
          <w:u w:val="single"/>
        </w:rPr>
        <w:t>子ども食堂・</w:t>
      </w:r>
      <w:r w:rsidR="00203A60" w:rsidRPr="00B96E3B">
        <w:rPr>
          <w:rFonts w:asciiTheme="minorEastAsia" w:hAnsiTheme="minorEastAsia" w:cs="Times New Roman" w:hint="eastAsia"/>
          <w:sz w:val="22"/>
          <w:u w:val="single"/>
        </w:rPr>
        <w:t>生活困窮者・学生・</w:t>
      </w:r>
      <w:r w:rsidR="00CE3BA7" w:rsidRPr="00B96E3B">
        <w:rPr>
          <w:rFonts w:asciiTheme="minorEastAsia" w:hAnsiTheme="minorEastAsia" w:cs="Times New Roman" w:hint="eastAsia"/>
          <w:sz w:val="22"/>
          <w:u w:val="single"/>
        </w:rPr>
        <w:t>フードバンク等</w:t>
      </w:r>
      <w:r w:rsidRPr="00B96E3B">
        <w:rPr>
          <w:rFonts w:asciiTheme="minorEastAsia" w:hAnsiTheme="minorEastAsia" w:cs="Times New Roman" w:hint="eastAsia"/>
          <w:sz w:val="22"/>
          <w:u w:val="single"/>
        </w:rPr>
        <w:t>に提供す</w:t>
      </w:r>
      <w:r w:rsidR="00203A60" w:rsidRPr="00B96E3B">
        <w:rPr>
          <w:rFonts w:asciiTheme="minorEastAsia" w:hAnsiTheme="minorEastAsia" w:cs="Times New Roman" w:hint="eastAsia"/>
          <w:sz w:val="22"/>
          <w:u w:val="single"/>
        </w:rPr>
        <w:t>べきと思いますが、県の考えを</w:t>
      </w:r>
      <w:r w:rsidR="00B94C30" w:rsidRPr="00B96E3B">
        <w:rPr>
          <w:rFonts w:asciiTheme="minorEastAsia" w:hAnsiTheme="minorEastAsia" w:cs="Times New Roman" w:hint="eastAsia"/>
          <w:sz w:val="22"/>
          <w:u w:val="single"/>
        </w:rPr>
        <w:t>尋ねます。</w:t>
      </w:r>
    </w:p>
    <w:p w14:paraId="1DEE3E90" w14:textId="77777777" w:rsidR="00B94C30" w:rsidRPr="00B96E3B" w:rsidRDefault="00B94C30" w:rsidP="00B94C30">
      <w:pPr>
        <w:ind w:leftChars="200" w:left="420"/>
        <w:rPr>
          <w:rFonts w:asciiTheme="minorEastAsia" w:hAnsiTheme="minorEastAsia" w:cs="Times New Roman"/>
          <w:sz w:val="22"/>
        </w:rPr>
      </w:pPr>
    </w:p>
    <w:p w14:paraId="57E2DD5F" w14:textId="77777777" w:rsidR="00B94C30" w:rsidRPr="00B96E3B" w:rsidRDefault="00F13F2E" w:rsidP="00B94C30">
      <w:pPr>
        <w:rPr>
          <w:sz w:val="22"/>
        </w:rPr>
      </w:pPr>
      <w:r w:rsidRPr="00B96E3B">
        <w:rPr>
          <w:rFonts w:asciiTheme="minorEastAsia" w:hAnsiTheme="minorEastAsia" w:cs="Times New Roman" w:hint="eastAsia"/>
          <w:sz w:val="22"/>
        </w:rPr>
        <w:t>五</w:t>
      </w:r>
      <w:r w:rsidR="00A75F00" w:rsidRPr="00B96E3B">
        <w:rPr>
          <w:rFonts w:asciiTheme="minorEastAsia" w:hAnsiTheme="minorEastAsia" w:cs="Times New Roman" w:hint="eastAsia"/>
          <w:sz w:val="22"/>
        </w:rPr>
        <w:t>、</w:t>
      </w:r>
      <w:r w:rsidR="00B94C30" w:rsidRPr="00B96E3B">
        <w:rPr>
          <w:rFonts w:hint="eastAsia"/>
          <w:sz w:val="22"/>
        </w:rPr>
        <w:t>住宅セーフティネットについて</w:t>
      </w:r>
    </w:p>
    <w:p w14:paraId="35537528" w14:textId="77777777" w:rsidR="00B94C30" w:rsidRPr="00B96E3B" w:rsidRDefault="00B94C30" w:rsidP="00B94C30">
      <w:pPr>
        <w:pStyle w:val="a3"/>
        <w:ind w:leftChars="0" w:left="420"/>
        <w:rPr>
          <w:sz w:val="22"/>
        </w:rPr>
      </w:pPr>
      <w:r w:rsidRPr="00B96E3B">
        <w:rPr>
          <w:rFonts w:hint="eastAsia"/>
          <w:sz w:val="22"/>
        </w:rPr>
        <w:t>長年求めてきた住宅セーフティネット制度について、県は</w:t>
      </w:r>
      <w:r w:rsidR="00345F3C" w:rsidRPr="00B96E3B">
        <w:rPr>
          <w:rFonts w:hint="eastAsia"/>
          <w:sz w:val="22"/>
        </w:rPr>
        <w:t>ようやく今年度から予算化し</w:t>
      </w:r>
      <w:r w:rsidRPr="00B96E3B">
        <w:rPr>
          <w:rFonts w:hint="eastAsia"/>
          <w:sz w:val="22"/>
        </w:rPr>
        <w:t>ました。</w:t>
      </w:r>
    </w:p>
    <w:p w14:paraId="5DC24BBB" w14:textId="77777777" w:rsidR="00B94C30" w:rsidRPr="00B96E3B" w:rsidRDefault="00D403AE" w:rsidP="00F572A7">
      <w:pPr>
        <w:ind w:leftChars="200" w:left="420"/>
        <w:rPr>
          <w:rFonts w:ascii="ＭＳ 明朝" w:hAnsi="ＭＳ 明朝"/>
          <w:sz w:val="22"/>
        </w:rPr>
      </w:pPr>
      <w:r w:rsidRPr="00B96E3B">
        <w:rPr>
          <w:rFonts w:ascii="ＭＳ 明朝" w:hAnsi="ＭＳ 明朝" w:hint="eastAsia"/>
          <w:sz w:val="22"/>
        </w:rPr>
        <w:t>この</w:t>
      </w:r>
      <w:r w:rsidR="00F2710B" w:rsidRPr="00B96E3B">
        <w:rPr>
          <w:rFonts w:ascii="ＭＳ 明朝" w:hAnsi="ＭＳ 明朝" w:hint="eastAsia"/>
          <w:sz w:val="22"/>
        </w:rPr>
        <w:t>制度は、登録した</w:t>
      </w:r>
      <w:r w:rsidR="005B3DE1" w:rsidRPr="00B96E3B">
        <w:rPr>
          <w:rFonts w:ascii="ＭＳ 明朝" w:hAnsi="ＭＳ 明朝" w:hint="eastAsia"/>
          <w:sz w:val="22"/>
        </w:rPr>
        <w:t>民間住宅の家賃</w:t>
      </w:r>
      <w:r w:rsidR="00213AA5" w:rsidRPr="00B96E3B">
        <w:rPr>
          <w:rFonts w:ascii="ＭＳ 明朝" w:hAnsi="ＭＳ 明朝" w:hint="eastAsia"/>
          <w:sz w:val="22"/>
        </w:rPr>
        <w:t>月額４万円を限度に補助する制度です。</w:t>
      </w:r>
      <w:r w:rsidR="00B94C30" w:rsidRPr="00B96E3B">
        <w:rPr>
          <w:rFonts w:ascii="ＭＳ 明朝" w:hAnsi="ＭＳ 明朝" w:hint="eastAsia"/>
          <w:sz w:val="22"/>
        </w:rPr>
        <w:t>高齢者や子育て世代、低所得者等のための</w:t>
      </w:r>
      <w:r w:rsidR="005B3DE1" w:rsidRPr="00B96E3B">
        <w:rPr>
          <w:rFonts w:ascii="ＭＳ 明朝" w:hAnsi="ＭＳ 明朝" w:hint="eastAsia"/>
          <w:sz w:val="22"/>
        </w:rPr>
        <w:t>制度ですが、コロナ禍を受けてますます重要になっています。また、</w:t>
      </w:r>
      <w:r w:rsidR="00907318" w:rsidRPr="00B96E3B">
        <w:rPr>
          <w:rFonts w:ascii="ＭＳ 明朝" w:hAnsi="ＭＳ 明朝" w:hint="eastAsia"/>
          <w:sz w:val="22"/>
        </w:rPr>
        <w:t>空き</w:t>
      </w:r>
      <w:r w:rsidR="005B3DE1" w:rsidRPr="00B96E3B">
        <w:rPr>
          <w:rFonts w:ascii="ＭＳ 明朝" w:hAnsi="ＭＳ 明朝" w:hint="eastAsia"/>
          <w:sz w:val="22"/>
        </w:rPr>
        <w:t>住宅が多くなってきている中で</w:t>
      </w:r>
      <w:r w:rsidR="00907318" w:rsidRPr="00B96E3B">
        <w:rPr>
          <w:rFonts w:ascii="ＭＳ 明朝" w:hAnsi="ＭＳ 明朝" w:hint="eastAsia"/>
          <w:sz w:val="22"/>
        </w:rPr>
        <w:t>、</w:t>
      </w:r>
      <w:r w:rsidR="00B94C30" w:rsidRPr="00B96E3B">
        <w:rPr>
          <w:rFonts w:ascii="ＭＳ 明朝" w:hAnsi="ＭＳ 明朝" w:hint="eastAsia"/>
          <w:sz w:val="22"/>
        </w:rPr>
        <w:t>貸主側にとっても有利です。</w:t>
      </w:r>
      <w:r w:rsidR="00345F3C" w:rsidRPr="00B96E3B">
        <w:rPr>
          <w:rFonts w:ascii="ＭＳ 明朝" w:hAnsi="ＭＳ 明朝" w:hint="eastAsia"/>
          <w:sz w:val="22"/>
        </w:rPr>
        <w:t>県内では、いわき市の家賃補助や</w:t>
      </w:r>
      <w:r w:rsidR="00333B5F" w:rsidRPr="00B96E3B">
        <w:rPr>
          <w:rFonts w:ascii="ＭＳ 明朝" w:hAnsi="ＭＳ 明朝" w:hint="eastAsia"/>
          <w:sz w:val="22"/>
        </w:rPr>
        <w:t>石川町の住宅改修</w:t>
      </w:r>
      <w:r w:rsidR="00345F3C" w:rsidRPr="00B96E3B">
        <w:rPr>
          <w:rFonts w:ascii="ＭＳ 明朝" w:hAnsi="ＭＳ 明朝" w:hint="eastAsia"/>
          <w:sz w:val="22"/>
        </w:rPr>
        <w:t>等</w:t>
      </w:r>
      <w:r w:rsidR="005F4690" w:rsidRPr="00B96E3B">
        <w:rPr>
          <w:rFonts w:ascii="ＭＳ 明朝" w:hAnsi="ＭＳ 明朝" w:hint="eastAsia"/>
          <w:sz w:val="22"/>
        </w:rPr>
        <w:t>が実現し歓迎されています。まだ制度自体が十分に知られていないこともあり知らせていくことが重要です。</w:t>
      </w:r>
    </w:p>
    <w:p w14:paraId="01E03ABA" w14:textId="77777777" w:rsidR="00A63EF5" w:rsidRPr="00B96E3B" w:rsidRDefault="00A63EF5" w:rsidP="00B94C30">
      <w:pPr>
        <w:ind w:leftChars="200" w:left="420"/>
        <w:rPr>
          <w:rFonts w:ascii="ＭＳ 明朝" w:hAnsi="ＭＳ 明朝"/>
          <w:sz w:val="22"/>
          <w:u w:val="single"/>
        </w:rPr>
      </w:pPr>
      <w:r w:rsidRPr="00B96E3B">
        <w:rPr>
          <w:rFonts w:ascii="ＭＳ 明朝" w:hAnsi="ＭＳ 明朝" w:hint="eastAsia"/>
          <w:sz w:val="22"/>
          <w:u w:val="single"/>
        </w:rPr>
        <w:t>住宅</w:t>
      </w:r>
      <w:r w:rsidRPr="00B96E3B">
        <w:rPr>
          <w:rFonts w:hint="eastAsia"/>
          <w:sz w:val="22"/>
          <w:u w:val="single"/>
        </w:rPr>
        <w:t>セーフティネット制度を活用した補助事業について、すべての</w:t>
      </w:r>
      <w:r w:rsidR="00F572A7" w:rsidRPr="00B96E3B">
        <w:rPr>
          <w:rFonts w:hint="eastAsia"/>
          <w:sz w:val="22"/>
          <w:u w:val="single"/>
        </w:rPr>
        <w:t>市町村で取り組むことができるよう支援すべきと思いますが、県の考えを尋ねます。</w:t>
      </w:r>
    </w:p>
    <w:p w14:paraId="1239935E" w14:textId="77777777" w:rsidR="00B94C30" w:rsidRPr="00B96E3B" w:rsidRDefault="00B94C30" w:rsidP="00A75F00">
      <w:pPr>
        <w:rPr>
          <w:rFonts w:asciiTheme="minorEastAsia" w:hAnsiTheme="minorEastAsia" w:cs="Times New Roman"/>
          <w:sz w:val="22"/>
        </w:rPr>
      </w:pPr>
    </w:p>
    <w:p w14:paraId="45D72D8E" w14:textId="77777777" w:rsidR="00275398" w:rsidRPr="00B96E3B" w:rsidRDefault="007620DA" w:rsidP="00F13F2E">
      <w:pPr>
        <w:pStyle w:val="a3"/>
        <w:numPr>
          <w:ilvl w:val="0"/>
          <w:numId w:val="32"/>
        </w:numPr>
        <w:ind w:leftChars="0"/>
        <w:rPr>
          <w:color w:val="FF0000"/>
          <w:sz w:val="22"/>
        </w:rPr>
      </w:pPr>
      <w:r w:rsidRPr="00B96E3B">
        <w:rPr>
          <w:rFonts w:hint="eastAsia"/>
          <w:sz w:val="22"/>
        </w:rPr>
        <w:t>原</w:t>
      </w:r>
      <w:r w:rsidR="000F11DE" w:rsidRPr="00B96E3B">
        <w:rPr>
          <w:rFonts w:hint="eastAsia"/>
          <w:sz w:val="22"/>
        </w:rPr>
        <w:t>発</w:t>
      </w:r>
      <w:r w:rsidR="00B73AFA" w:rsidRPr="00B96E3B">
        <w:rPr>
          <w:rFonts w:hint="eastAsia"/>
          <w:sz w:val="22"/>
        </w:rPr>
        <w:t>事故対策に</w:t>
      </w:r>
      <w:r w:rsidR="000F11DE" w:rsidRPr="00B96E3B">
        <w:rPr>
          <w:rFonts w:hint="eastAsia"/>
          <w:sz w:val="22"/>
        </w:rPr>
        <w:t>ついて</w:t>
      </w:r>
      <w:r w:rsidR="00ED62FC" w:rsidRPr="00B96E3B">
        <w:rPr>
          <w:rFonts w:hint="eastAsia"/>
          <w:sz w:val="22"/>
        </w:rPr>
        <w:t xml:space="preserve">　</w:t>
      </w:r>
    </w:p>
    <w:p w14:paraId="6AFB781A" w14:textId="77777777" w:rsidR="00802275" w:rsidRPr="00B96E3B" w:rsidRDefault="001C321B" w:rsidP="00CE0516">
      <w:pPr>
        <w:ind w:leftChars="200" w:left="420"/>
        <w:rPr>
          <w:rFonts w:ascii="ＭＳ 明朝" w:hAnsi="ＭＳ 明朝"/>
          <w:sz w:val="22"/>
        </w:rPr>
      </w:pPr>
      <w:r w:rsidRPr="00B96E3B">
        <w:rPr>
          <w:rFonts w:hint="eastAsia"/>
          <w:sz w:val="22"/>
        </w:rPr>
        <w:lastRenderedPageBreak/>
        <w:t>１１月２５日、</w:t>
      </w:r>
      <w:r w:rsidR="00802275" w:rsidRPr="00B96E3B">
        <w:rPr>
          <w:rFonts w:hint="eastAsia"/>
          <w:sz w:val="22"/>
        </w:rPr>
        <w:t>東電は</w:t>
      </w:r>
      <w:r w:rsidRPr="00B96E3B">
        <w:rPr>
          <w:rFonts w:hint="eastAsia"/>
          <w:sz w:val="22"/>
        </w:rPr>
        <w:t>第一原発の４号機建屋周辺の凍土遮水壁で温度上昇</w:t>
      </w:r>
      <w:r w:rsidR="000E1492" w:rsidRPr="00B96E3B">
        <w:rPr>
          <w:rFonts w:hint="eastAsia"/>
          <w:sz w:val="22"/>
        </w:rPr>
        <w:t>、</w:t>
      </w:r>
      <w:r w:rsidR="00802275" w:rsidRPr="00B96E3B">
        <w:rPr>
          <w:rFonts w:hint="eastAsia"/>
          <w:sz w:val="22"/>
        </w:rPr>
        <w:t>通常はマイナス１０度以下だが２１日時点で１６度あったと</w:t>
      </w:r>
      <w:r w:rsidR="00D84C43" w:rsidRPr="00B96E3B">
        <w:rPr>
          <w:rFonts w:hint="eastAsia"/>
          <w:sz w:val="22"/>
        </w:rPr>
        <w:t>発表</w:t>
      </w:r>
      <w:r w:rsidR="005F4690" w:rsidRPr="00B96E3B">
        <w:rPr>
          <w:rFonts w:hint="eastAsia"/>
          <w:sz w:val="22"/>
        </w:rPr>
        <w:t>しました</w:t>
      </w:r>
      <w:r w:rsidR="00D84C43" w:rsidRPr="00B96E3B">
        <w:rPr>
          <w:rFonts w:hint="eastAsia"/>
          <w:sz w:val="22"/>
        </w:rPr>
        <w:t>。</w:t>
      </w:r>
      <w:r w:rsidR="00802275" w:rsidRPr="00B96E3B">
        <w:rPr>
          <w:rFonts w:hint="eastAsia"/>
          <w:sz w:val="22"/>
        </w:rPr>
        <w:t>局所的な</w:t>
      </w:r>
      <w:r w:rsidR="000E1492" w:rsidRPr="00B96E3B">
        <w:rPr>
          <w:rFonts w:hint="eastAsia"/>
          <w:sz w:val="22"/>
        </w:rPr>
        <w:t>上昇は８月下旬に始まったと言いますから公表が遅れたことは</w:t>
      </w:r>
      <w:r w:rsidR="00802275" w:rsidRPr="00B96E3B">
        <w:rPr>
          <w:rFonts w:hint="eastAsia"/>
          <w:sz w:val="22"/>
        </w:rPr>
        <w:t>重大です</w:t>
      </w:r>
      <w:r w:rsidR="000C358B" w:rsidRPr="00B96E3B">
        <w:rPr>
          <w:rFonts w:hint="eastAsia"/>
          <w:sz w:val="22"/>
        </w:rPr>
        <w:t>。</w:t>
      </w:r>
      <w:r w:rsidR="005F4690" w:rsidRPr="00B96E3B">
        <w:rPr>
          <w:rFonts w:hint="eastAsia"/>
          <w:sz w:val="22"/>
        </w:rPr>
        <w:t>応急的に</w:t>
      </w:r>
      <w:r w:rsidR="000C358B" w:rsidRPr="00B96E3B">
        <w:rPr>
          <w:rFonts w:hint="eastAsia"/>
          <w:sz w:val="22"/>
        </w:rPr>
        <w:t>鋼鉄管</w:t>
      </w:r>
      <w:r w:rsidR="009E04CC" w:rsidRPr="00B96E3B">
        <w:rPr>
          <w:rFonts w:hint="eastAsia"/>
          <w:sz w:val="22"/>
        </w:rPr>
        <w:t>を打って対応</w:t>
      </w:r>
      <w:r w:rsidR="005F4690" w:rsidRPr="00B96E3B">
        <w:rPr>
          <w:rFonts w:hint="eastAsia"/>
          <w:sz w:val="22"/>
        </w:rPr>
        <w:t>しています。</w:t>
      </w:r>
    </w:p>
    <w:p w14:paraId="4C3B5D47" w14:textId="7934A6AD" w:rsidR="00C17A60" w:rsidRPr="00B96E3B" w:rsidRDefault="00B96E3B" w:rsidP="00C17A60">
      <w:pPr>
        <w:ind w:leftChars="200" w:left="420"/>
        <w:rPr>
          <w:rFonts w:ascii="ＭＳ 明朝" w:hAnsi="ＭＳ 明朝"/>
          <w:sz w:val="22"/>
        </w:rPr>
      </w:pPr>
      <w:r>
        <w:rPr>
          <w:rFonts w:hint="eastAsia"/>
          <w:sz w:val="22"/>
        </w:rPr>
        <w:t>県</w:t>
      </w:r>
      <w:r w:rsidR="00511181" w:rsidRPr="00B96E3B">
        <w:rPr>
          <w:sz w:val="22"/>
        </w:rPr>
        <w:t>廃炉安全監視協議会の専門委員を務めている柴崎直</w:t>
      </w:r>
      <w:r w:rsidR="0000339A" w:rsidRPr="00B96E3B">
        <w:rPr>
          <w:sz w:val="22"/>
        </w:rPr>
        <w:t>明福島大学教授を中心に</w:t>
      </w:r>
      <w:r w:rsidR="00CD44BE" w:rsidRPr="00B96E3B">
        <w:rPr>
          <w:sz w:val="22"/>
        </w:rPr>
        <w:t>地質学の研究者が</w:t>
      </w:r>
      <w:r w:rsidR="00E06FBA" w:rsidRPr="00B96E3B">
        <w:rPr>
          <w:rFonts w:hint="eastAsia"/>
          <w:sz w:val="22"/>
        </w:rPr>
        <w:t>、</w:t>
      </w:r>
      <w:r w:rsidR="00CD44BE" w:rsidRPr="00B96E3B">
        <w:rPr>
          <w:sz w:val="22"/>
        </w:rPr>
        <w:t>共同で福島原発敷地</w:t>
      </w:r>
      <w:r w:rsidR="000E1492" w:rsidRPr="00B96E3B">
        <w:rPr>
          <w:rFonts w:hint="eastAsia"/>
          <w:sz w:val="22"/>
        </w:rPr>
        <w:t>周辺の</w:t>
      </w:r>
      <w:r w:rsidR="000E1492" w:rsidRPr="00B96E3B">
        <w:rPr>
          <w:sz w:val="22"/>
        </w:rPr>
        <w:t>地質</w:t>
      </w:r>
      <w:r w:rsidR="00E06FBA" w:rsidRPr="00B96E3B">
        <w:rPr>
          <w:rFonts w:hint="eastAsia"/>
          <w:sz w:val="22"/>
        </w:rPr>
        <w:t>調査を行い、建屋への地下水流入を抑制する工法</w:t>
      </w:r>
      <w:r w:rsidR="000E1492" w:rsidRPr="00B96E3B">
        <w:rPr>
          <w:rFonts w:hint="eastAsia"/>
          <w:sz w:val="22"/>
        </w:rPr>
        <w:t>を提案しています。</w:t>
      </w:r>
      <w:r w:rsidR="00C17A60" w:rsidRPr="00B96E3B">
        <w:rPr>
          <w:rFonts w:hint="eastAsia"/>
          <w:sz w:val="22"/>
        </w:rPr>
        <w:t>（３４５億円かけた凍土遮水壁）（汚染水対策の切り札）</w:t>
      </w:r>
    </w:p>
    <w:p w14:paraId="1C7652EC" w14:textId="77777777" w:rsidR="00A2243E" w:rsidRPr="00B96E3B" w:rsidRDefault="00A2243E" w:rsidP="00A2243E">
      <w:pPr>
        <w:ind w:leftChars="200" w:left="420"/>
        <w:rPr>
          <w:rFonts w:ascii="ＭＳ 明朝" w:hAnsi="ＭＳ 明朝"/>
          <w:sz w:val="22"/>
        </w:rPr>
      </w:pPr>
    </w:p>
    <w:p w14:paraId="0257F151" w14:textId="77777777" w:rsidR="00513593" w:rsidRPr="00B96E3B" w:rsidRDefault="00513593" w:rsidP="00513593">
      <w:pPr>
        <w:pStyle w:val="a3"/>
        <w:ind w:leftChars="0" w:left="420"/>
        <w:rPr>
          <w:rFonts w:ascii="ＭＳ 明朝" w:hAnsi="ＭＳ 明朝"/>
          <w:sz w:val="22"/>
        </w:rPr>
      </w:pPr>
    </w:p>
    <w:p w14:paraId="02D17224" w14:textId="77777777" w:rsidR="00513593" w:rsidRPr="00B96E3B" w:rsidRDefault="00A770ED" w:rsidP="00A770ED">
      <w:pPr>
        <w:ind w:left="440" w:hangingChars="200" w:hanging="440"/>
        <w:rPr>
          <w:sz w:val="22"/>
          <w:u w:val="single"/>
        </w:rPr>
      </w:pPr>
      <w:r w:rsidRPr="00B96E3B">
        <w:rPr>
          <w:rFonts w:hint="eastAsia"/>
          <w:sz w:val="22"/>
        </w:rPr>
        <w:t>１、</w:t>
      </w:r>
      <w:r w:rsidR="00D84C43" w:rsidRPr="00B96E3B">
        <w:rPr>
          <w:sz w:val="22"/>
          <w:u w:val="single"/>
        </w:rPr>
        <w:t>汚染水を増やさないため</w:t>
      </w:r>
      <w:r w:rsidR="00D84C43" w:rsidRPr="00B96E3B">
        <w:rPr>
          <w:rFonts w:hint="eastAsia"/>
          <w:sz w:val="22"/>
          <w:u w:val="single"/>
        </w:rPr>
        <w:t>、</w:t>
      </w:r>
      <w:r w:rsidR="00213AA5" w:rsidRPr="00B96E3B">
        <w:rPr>
          <w:rFonts w:hint="eastAsia"/>
          <w:sz w:val="22"/>
          <w:u w:val="single"/>
        </w:rPr>
        <w:t>地下水の流入を抑制する従来の土木工法による広域遮水</w:t>
      </w:r>
      <w:r w:rsidR="00F06A85" w:rsidRPr="00B96E3B">
        <w:rPr>
          <w:rFonts w:hint="eastAsia"/>
          <w:sz w:val="22"/>
          <w:u w:val="single"/>
        </w:rPr>
        <w:t>壁の設置を</w:t>
      </w:r>
      <w:r w:rsidR="00B36E44" w:rsidRPr="00B96E3B">
        <w:rPr>
          <w:rFonts w:hint="eastAsia"/>
          <w:sz w:val="22"/>
          <w:u w:val="single"/>
        </w:rPr>
        <w:t>国及び東京電力</w:t>
      </w:r>
      <w:r w:rsidR="00513593" w:rsidRPr="00B96E3B">
        <w:rPr>
          <w:rFonts w:hint="eastAsia"/>
          <w:sz w:val="22"/>
          <w:u w:val="single"/>
        </w:rPr>
        <w:t>に求めるべきと思いますが</w:t>
      </w:r>
      <w:r w:rsidR="00CE3BA7" w:rsidRPr="00B96E3B">
        <w:rPr>
          <w:rFonts w:hint="eastAsia"/>
          <w:sz w:val="22"/>
          <w:u w:val="single"/>
        </w:rPr>
        <w:t>、</w:t>
      </w:r>
      <w:r w:rsidR="00B36E44" w:rsidRPr="00B96E3B">
        <w:rPr>
          <w:rFonts w:hint="eastAsia"/>
          <w:sz w:val="22"/>
          <w:u w:val="single"/>
        </w:rPr>
        <w:t>県の考えを</w:t>
      </w:r>
      <w:r w:rsidR="00513593" w:rsidRPr="00B96E3B">
        <w:rPr>
          <w:rFonts w:hint="eastAsia"/>
          <w:sz w:val="22"/>
          <w:u w:val="single"/>
        </w:rPr>
        <w:t>尋ねます。</w:t>
      </w:r>
    </w:p>
    <w:p w14:paraId="38148E05" w14:textId="77777777" w:rsidR="00EC186F" w:rsidRPr="00B96E3B" w:rsidRDefault="00EC186F" w:rsidP="00EC186F">
      <w:pPr>
        <w:pStyle w:val="a3"/>
        <w:ind w:leftChars="0" w:left="420"/>
        <w:rPr>
          <w:rFonts w:ascii="ＭＳ 明朝" w:hAnsi="ＭＳ 明朝"/>
          <w:sz w:val="22"/>
        </w:rPr>
      </w:pPr>
    </w:p>
    <w:p w14:paraId="07993679" w14:textId="77777777" w:rsidR="004E37E8" w:rsidRPr="00B96E3B" w:rsidRDefault="0000339A" w:rsidP="004E37E8">
      <w:pPr>
        <w:pStyle w:val="a3"/>
        <w:ind w:leftChars="0" w:left="420"/>
        <w:rPr>
          <w:rFonts w:ascii="ＭＳ 明朝" w:hAnsi="ＭＳ 明朝"/>
          <w:sz w:val="22"/>
        </w:rPr>
      </w:pPr>
      <w:r w:rsidRPr="00B96E3B">
        <w:rPr>
          <w:rFonts w:ascii="ＭＳ 明朝" w:hAnsi="ＭＳ 明朝" w:hint="eastAsia"/>
          <w:sz w:val="22"/>
        </w:rPr>
        <w:t>方針が決定した４月以降</w:t>
      </w:r>
      <w:r w:rsidR="00C17A60" w:rsidRPr="00B96E3B">
        <w:rPr>
          <w:rFonts w:ascii="ＭＳ 明朝" w:hAnsi="ＭＳ 明朝" w:hint="eastAsia"/>
          <w:sz w:val="22"/>
        </w:rPr>
        <w:t>で</w:t>
      </w:r>
      <w:r w:rsidRPr="00B96E3B">
        <w:rPr>
          <w:rFonts w:ascii="ＭＳ 明朝" w:hAnsi="ＭＳ 明朝" w:hint="eastAsia"/>
          <w:sz w:val="22"/>
        </w:rPr>
        <w:t>も</w:t>
      </w:r>
      <w:r w:rsidR="00850B98" w:rsidRPr="00B96E3B">
        <w:rPr>
          <w:rFonts w:ascii="ＭＳ 明朝" w:hAnsi="ＭＳ 明朝" w:hint="eastAsia"/>
          <w:sz w:val="22"/>
        </w:rPr>
        <w:t>多くの県民や</w:t>
      </w:r>
      <w:r w:rsidR="00FB77F4" w:rsidRPr="00B96E3B">
        <w:rPr>
          <w:rFonts w:ascii="ＭＳ 明朝" w:hAnsi="ＭＳ 明朝" w:hint="eastAsia"/>
          <w:sz w:val="22"/>
        </w:rPr>
        <w:t>各団体、</w:t>
      </w:r>
      <w:r w:rsidRPr="00B96E3B">
        <w:rPr>
          <w:rFonts w:ascii="ＭＳ 明朝" w:hAnsi="ＭＳ 明朝" w:hint="eastAsia"/>
          <w:sz w:val="22"/>
        </w:rPr>
        <w:t>そして、</w:t>
      </w:r>
      <w:r w:rsidR="00D725F7" w:rsidRPr="00B96E3B">
        <w:rPr>
          <w:rFonts w:ascii="ＭＳ 明朝" w:hAnsi="ＭＳ 明朝" w:hint="eastAsia"/>
          <w:sz w:val="22"/>
        </w:rPr>
        <w:t>撤回や慎重を求める</w:t>
      </w:r>
      <w:r w:rsidR="000C358B" w:rsidRPr="00B96E3B">
        <w:rPr>
          <w:rFonts w:ascii="ＭＳ 明朝" w:hAnsi="ＭＳ 明朝" w:hint="eastAsia"/>
          <w:sz w:val="22"/>
        </w:rPr>
        <w:t>県内２８市町村議会</w:t>
      </w:r>
      <w:r w:rsidRPr="00B96E3B">
        <w:rPr>
          <w:rFonts w:ascii="ＭＳ 明朝" w:hAnsi="ＭＳ 明朝" w:hint="eastAsia"/>
          <w:sz w:val="22"/>
        </w:rPr>
        <w:t>からも意見が上がり</w:t>
      </w:r>
      <w:r w:rsidR="000C358B" w:rsidRPr="00B96E3B">
        <w:rPr>
          <w:rFonts w:ascii="ＭＳ 明朝" w:hAnsi="ＭＳ 明朝" w:hint="eastAsia"/>
          <w:sz w:val="22"/>
        </w:rPr>
        <w:t>、また、</w:t>
      </w:r>
      <w:r w:rsidR="00E06FBA" w:rsidRPr="00B96E3B">
        <w:rPr>
          <w:sz w:val="22"/>
        </w:rPr>
        <w:t>１１月</w:t>
      </w:r>
      <w:r w:rsidR="00E06FBA" w:rsidRPr="00B96E3B">
        <w:rPr>
          <w:rFonts w:hint="eastAsia"/>
          <w:sz w:val="22"/>
        </w:rPr>
        <w:t>２６</w:t>
      </w:r>
      <w:r w:rsidR="00413755" w:rsidRPr="00B96E3B">
        <w:rPr>
          <w:sz w:val="22"/>
        </w:rPr>
        <w:t>日</w:t>
      </w:r>
      <w:r w:rsidR="00CE0516" w:rsidRPr="00B96E3B">
        <w:rPr>
          <w:rFonts w:hint="eastAsia"/>
          <w:sz w:val="22"/>
        </w:rPr>
        <w:t>には</w:t>
      </w:r>
      <w:r w:rsidR="000C358B" w:rsidRPr="00B96E3B">
        <w:rPr>
          <w:rFonts w:hint="eastAsia"/>
          <w:sz w:val="22"/>
        </w:rPr>
        <w:t>汚染水の海洋放出に反対する広範な人たちが</w:t>
      </w:r>
      <w:r w:rsidR="000C358B" w:rsidRPr="00B96E3B">
        <w:rPr>
          <w:rFonts w:ascii="Helvetica" w:hAnsi="Helvetica" w:cs="Helvetica"/>
          <w:sz w:val="22"/>
          <w:shd w:val="clear" w:color="auto" w:fill="FFFFFF"/>
        </w:rPr>
        <w:t>「海といのちを守るネットワーク」</w:t>
      </w:r>
      <w:r w:rsidR="000C358B" w:rsidRPr="00B96E3B">
        <w:rPr>
          <w:rFonts w:ascii="Helvetica" w:hAnsi="Helvetica" w:cs="Helvetica" w:hint="eastAsia"/>
          <w:sz w:val="22"/>
          <w:shd w:val="clear" w:color="auto" w:fill="FFFFFF"/>
        </w:rPr>
        <w:t>を</w:t>
      </w:r>
      <w:r w:rsidR="000C358B" w:rsidRPr="00B96E3B">
        <w:rPr>
          <w:rFonts w:ascii="Helvetica" w:hAnsi="Helvetica" w:cs="Helvetica"/>
          <w:sz w:val="22"/>
          <w:shd w:val="clear" w:color="auto" w:fill="FFFFFF"/>
        </w:rPr>
        <w:t>設立</w:t>
      </w:r>
      <w:r w:rsidR="000C358B" w:rsidRPr="00B96E3B">
        <w:rPr>
          <w:rFonts w:ascii="Helvetica" w:hAnsi="Helvetica" w:cs="Helvetica" w:hint="eastAsia"/>
          <w:sz w:val="22"/>
          <w:shd w:val="clear" w:color="auto" w:fill="FFFFFF"/>
        </w:rPr>
        <w:t>し</w:t>
      </w:r>
      <w:r w:rsidR="00FB77F4" w:rsidRPr="00B96E3B">
        <w:rPr>
          <w:rFonts w:ascii="Helvetica" w:hAnsi="Helvetica" w:cs="Helvetica" w:hint="eastAsia"/>
          <w:sz w:val="22"/>
          <w:shd w:val="clear" w:color="auto" w:fill="FFFFFF"/>
        </w:rPr>
        <w:t>ました。</w:t>
      </w:r>
      <w:r w:rsidR="00CE0516" w:rsidRPr="00B96E3B">
        <w:rPr>
          <w:rFonts w:ascii="Helvetica" w:hAnsi="Helvetica" w:cs="Helvetica"/>
          <w:sz w:val="22"/>
          <w:shd w:val="clear" w:color="auto" w:fill="FFFFFF"/>
        </w:rPr>
        <w:t>日本弁護士連合会は</w:t>
      </w:r>
      <w:r w:rsidR="00E06FBA" w:rsidRPr="00B96E3B">
        <w:rPr>
          <w:rFonts w:ascii="Helvetica" w:hAnsi="Helvetica" w:cs="Helvetica" w:hint="eastAsia"/>
          <w:sz w:val="22"/>
          <w:shd w:val="clear" w:color="auto" w:fill="FFFFFF"/>
        </w:rPr>
        <w:t>、</w:t>
      </w:r>
      <w:r w:rsidR="002E6B25" w:rsidRPr="00B96E3B">
        <w:rPr>
          <w:rFonts w:ascii="Helvetica" w:hAnsi="Helvetica" w:cs="Helvetica"/>
          <w:sz w:val="22"/>
          <w:shd w:val="clear" w:color="auto" w:fill="FFFFFF"/>
        </w:rPr>
        <w:t>シンポ</w:t>
      </w:r>
      <w:r w:rsidR="002E6B25" w:rsidRPr="00B96E3B">
        <w:rPr>
          <w:rFonts w:ascii="Helvetica" w:hAnsi="Helvetica" w:cs="Helvetica" w:hint="eastAsia"/>
          <w:sz w:val="22"/>
          <w:shd w:val="clear" w:color="auto" w:fill="FFFFFF"/>
        </w:rPr>
        <w:t>ジウ</w:t>
      </w:r>
      <w:r w:rsidR="00E57970" w:rsidRPr="00B96E3B">
        <w:rPr>
          <w:rFonts w:ascii="Helvetica" w:hAnsi="Helvetica" w:cs="Helvetica"/>
          <w:sz w:val="22"/>
          <w:shd w:val="clear" w:color="auto" w:fill="FFFFFF"/>
        </w:rPr>
        <w:t>ムを開き中長期ロードマップが破たんしている</w:t>
      </w:r>
      <w:r w:rsidR="00A53C18" w:rsidRPr="00B96E3B">
        <w:rPr>
          <w:rFonts w:ascii="Helvetica" w:hAnsi="Helvetica" w:cs="Helvetica"/>
          <w:sz w:val="22"/>
          <w:shd w:val="clear" w:color="auto" w:fill="FFFFFF"/>
        </w:rPr>
        <w:t>、</w:t>
      </w:r>
      <w:r w:rsidR="00413755" w:rsidRPr="00B96E3B">
        <w:rPr>
          <w:rFonts w:ascii="Helvetica" w:hAnsi="Helvetica" w:cs="Helvetica"/>
          <w:sz w:val="22"/>
          <w:shd w:val="clear" w:color="auto" w:fill="FFFFFF"/>
        </w:rPr>
        <w:t>立ち止まって厳正・公正で科学的な中間評価が必要</w:t>
      </w:r>
      <w:r w:rsidR="00A53C18" w:rsidRPr="00B96E3B">
        <w:rPr>
          <w:rFonts w:ascii="Helvetica" w:hAnsi="Helvetica" w:cs="Helvetica"/>
          <w:sz w:val="22"/>
          <w:shd w:val="clear" w:color="auto" w:fill="FFFFFF"/>
        </w:rPr>
        <w:t>と</w:t>
      </w:r>
      <w:r w:rsidR="001C321B" w:rsidRPr="00B96E3B">
        <w:rPr>
          <w:rFonts w:ascii="Helvetica" w:hAnsi="Helvetica" w:cs="Helvetica" w:hint="eastAsia"/>
          <w:sz w:val="22"/>
          <w:shd w:val="clear" w:color="auto" w:fill="FFFFFF"/>
        </w:rPr>
        <w:t>表明し</w:t>
      </w:r>
      <w:r w:rsidR="00835B53" w:rsidRPr="00B96E3B">
        <w:rPr>
          <w:rFonts w:ascii="Helvetica" w:hAnsi="Helvetica" w:cs="Helvetica" w:hint="eastAsia"/>
          <w:sz w:val="22"/>
          <w:shd w:val="clear" w:color="auto" w:fill="FFFFFF"/>
        </w:rPr>
        <w:t>ています。</w:t>
      </w:r>
    </w:p>
    <w:p w14:paraId="1BCB77EE" w14:textId="77777777" w:rsidR="00E543FF" w:rsidRPr="00B96E3B" w:rsidRDefault="00A770ED" w:rsidP="00B36E44">
      <w:pPr>
        <w:ind w:left="440" w:hangingChars="200" w:hanging="440"/>
        <w:rPr>
          <w:rFonts w:ascii="ＭＳ 明朝" w:hAnsi="ＭＳ 明朝"/>
          <w:color w:val="FF0000"/>
          <w:sz w:val="22"/>
        </w:rPr>
      </w:pPr>
      <w:r w:rsidRPr="00B96E3B">
        <w:rPr>
          <w:rFonts w:ascii="ＭＳ 明朝" w:hAnsi="ＭＳ 明朝" w:hint="eastAsia"/>
          <w:sz w:val="22"/>
        </w:rPr>
        <w:t>２、</w:t>
      </w:r>
      <w:r w:rsidR="000F11DE" w:rsidRPr="00B96E3B">
        <w:rPr>
          <w:rFonts w:ascii="ＭＳ 明朝" w:hAnsi="ＭＳ 明朝" w:hint="eastAsia"/>
          <w:sz w:val="22"/>
          <w:u w:val="single"/>
        </w:rPr>
        <w:t>汚染水の海洋放出方針を</w:t>
      </w:r>
      <w:r w:rsidR="00E543FF" w:rsidRPr="00B96E3B">
        <w:rPr>
          <w:rFonts w:ascii="ＭＳ 明朝" w:hAnsi="ＭＳ 明朝" w:hint="eastAsia"/>
          <w:sz w:val="22"/>
          <w:u w:val="single"/>
        </w:rPr>
        <w:t>撤回するよう国に求める</w:t>
      </w:r>
      <w:r w:rsidR="00963513" w:rsidRPr="00B96E3B">
        <w:rPr>
          <w:rFonts w:ascii="ＭＳ 明朝" w:hAnsi="ＭＳ 明朝" w:hint="eastAsia"/>
          <w:sz w:val="22"/>
          <w:u w:val="single"/>
        </w:rPr>
        <w:t>べき</w:t>
      </w:r>
      <w:r w:rsidR="00B36E44" w:rsidRPr="00B96E3B">
        <w:rPr>
          <w:rFonts w:ascii="ＭＳ 明朝" w:hAnsi="ＭＳ 明朝" w:hint="eastAsia"/>
          <w:sz w:val="22"/>
          <w:u w:val="single"/>
        </w:rPr>
        <w:t>と思いますが、県の考えを</w:t>
      </w:r>
      <w:r w:rsidR="00963513" w:rsidRPr="00B96E3B">
        <w:rPr>
          <w:rFonts w:ascii="ＭＳ 明朝" w:hAnsi="ＭＳ 明朝" w:hint="eastAsia"/>
          <w:sz w:val="22"/>
          <w:u w:val="single"/>
        </w:rPr>
        <w:t>尋ねます。</w:t>
      </w:r>
    </w:p>
    <w:p w14:paraId="67C4B33C" w14:textId="77777777" w:rsidR="004D080E" w:rsidRPr="00B96E3B" w:rsidRDefault="004D080E" w:rsidP="004D080E">
      <w:pPr>
        <w:ind w:leftChars="32" w:left="507" w:hangingChars="200" w:hanging="440"/>
        <w:rPr>
          <w:rFonts w:ascii="ＭＳ 明朝" w:hAnsi="ＭＳ 明朝"/>
          <w:sz w:val="22"/>
        </w:rPr>
      </w:pPr>
    </w:p>
    <w:p w14:paraId="001CF378" w14:textId="77777777" w:rsidR="00264002" w:rsidRPr="00B96E3B" w:rsidRDefault="00D725F7" w:rsidP="00264002">
      <w:pPr>
        <w:ind w:leftChars="232" w:left="487"/>
        <w:rPr>
          <w:rFonts w:asciiTheme="minorEastAsia" w:hAnsiTheme="minorEastAsia"/>
          <w:sz w:val="22"/>
        </w:rPr>
      </w:pPr>
      <w:r w:rsidRPr="00B96E3B">
        <w:rPr>
          <w:rFonts w:ascii="ＭＳ 明朝" w:hAnsi="ＭＳ 明朝" w:hint="eastAsia"/>
          <w:sz w:val="22"/>
        </w:rPr>
        <w:t>国は避難指示などが出されていた</w:t>
      </w:r>
      <w:r w:rsidR="001E13F9" w:rsidRPr="00B96E3B">
        <w:rPr>
          <w:rFonts w:ascii="ＭＳ 明朝" w:hAnsi="ＭＳ 明朝" w:hint="eastAsia"/>
          <w:sz w:val="22"/>
        </w:rPr>
        <w:t>１３市町村の医療費と介護費の減免措置について、２０２３年度から</w:t>
      </w:r>
      <w:r w:rsidR="00213AA5" w:rsidRPr="00B96E3B">
        <w:rPr>
          <w:rFonts w:ascii="ＭＳ 明朝" w:hAnsi="ＭＳ 明朝" w:hint="eastAsia"/>
          <w:sz w:val="22"/>
        </w:rPr>
        <w:t>縮小す</w:t>
      </w:r>
      <w:r w:rsidR="00791A9D" w:rsidRPr="00B96E3B">
        <w:rPr>
          <w:rFonts w:ascii="ＭＳ 明朝" w:hAnsi="ＭＳ 明朝" w:hint="eastAsia"/>
          <w:sz w:val="22"/>
        </w:rPr>
        <w:t>る方向で</w:t>
      </w:r>
      <w:r w:rsidR="00E57970" w:rsidRPr="00B96E3B">
        <w:rPr>
          <w:rFonts w:ascii="ＭＳ 明朝" w:hAnsi="ＭＳ 明朝" w:hint="eastAsia"/>
          <w:sz w:val="22"/>
        </w:rPr>
        <w:t>検討に入りました</w:t>
      </w:r>
      <w:r w:rsidR="00791A9D" w:rsidRPr="00B96E3B">
        <w:rPr>
          <w:rFonts w:ascii="ＭＳ 明朝" w:hAnsi="ＭＳ 明朝" w:hint="eastAsia"/>
          <w:sz w:val="22"/>
        </w:rPr>
        <w:t>。</w:t>
      </w:r>
      <w:r w:rsidR="003D5B0C" w:rsidRPr="00B96E3B">
        <w:rPr>
          <w:rFonts w:asciiTheme="minorEastAsia" w:hAnsiTheme="minorEastAsia" w:hint="eastAsia"/>
          <w:sz w:val="22"/>
        </w:rPr>
        <w:t>原発避難者の多くは、避難によって体調が悪化し</w:t>
      </w:r>
      <w:r w:rsidR="002E6B25" w:rsidRPr="00B96E3B">
        <w:rPr>
          <w:rFonts w:asciiTheme="minorEastAsia" w:hAnsiTheme="minorEastAsia" w:hint="eastAsia"/>
          <w:sz w:val="22"/>
        </w:rPr>
        <w:t>要</w:t>
      </w:r>
      <w:r w:rsidR="003D5B0C" w:rsidRPr="00B96E3B">
        <w:rPr>
          <w:rFonts w:asciiTheme="minorEastAsia" w:hAnsiTheme="minorEastAsia" w:hint="eastAsia"/>
          <w:sz w:val="22"/>
        </w:rPr>
        <w:t>介護になる人も</w:t>
      </w:r>
      <w:r w:rsidR="00DA2914" w:rsidRPr="00B96E3B">
        <w:rPr>
          <w:rFonts w:asciiTheme="minorEastAsia" w:hAnsiTheme="minorEastAsia" w:hint="eastAsia"/>
          <w:sz w:val="22"/>
        </w:rPr>
        <w:t>多</w:t>
      </w:r>
      <w:r w:rsidR="005F4690" w:rsidRPr="00B96E3B">
        <w:rPr>
          <w:rFonts w:asciiTheme="minorEastAsia" w:hAnsiTheme="minorEastAsia" w:hint="eastAsia"/>
          <w:sz w:val="22"/>
        </w:rPr>
        <w:t>く、</w:t>
      </w:r>
      <w:r w:rsidR="00CE0516" w:rsidRPr="00B96E3B">
        <w:rPr>
          <w:rFonts w:asciiTheme="minorEastAsia" w:hAnsiTheme="minorEastAsia" w:hint="eastAsia"/>
          <w:sz w:val="22"/>
        </w:rPr>
        <w:t>介護保険料の基準額</w:t>
      </w:r>
      <w:r w:rsidR="007620DA" w:rsidRPr="00B96E3B">
        <w:rPr>
          <w:rFonts w:asciiTheme="minorEastAsia" w:hAnsiTheme="minorEastAsia" w:hint="eastAsia"/>
          <w:sz w:val="22"/>
        </w:rPr>
        <w:t>は</w:t>
      </w:r>
      <w:r w:rsidR="00CE0516" w:rsidRPr="00B96E3B">
        <w:rPr>
          <w:rFonts w:asciiTheme="minorEastAsia" w:hAnsiTheme="minorEastAsia" w:hint="eastAsia"/>
          <w:sz w:val="22"/>
        </w:rPr>
        <w:t>、</w:t>
      </w:r>
      <w:r w:rsidR="007620DA" w:rsidRPr="00B96E3B">
        <w:rPr>
          <w:rFonts w:asciiTheme="minorEastAsia" w:hAnsiTheme="minorEastAsia" w:hint="eastAsia"/>
          <w:sz w:val="22"/>
        </w:rPr>
        <w:t>避難自治体の多く</w:t>
      </w:r>
      <w:r w:rsidR="00C32D4F" w:rsidRPr="00B96E3B">
        <w:rPr>
          <w:rFonts w:asciiTheme="minorEastAsia" w:hAnsiTheme="minorEastAsia" w:hint="eastAsia"/>
          <w:sz w:val="22"/>
        </w:rPr>
        <w:t>が</w:t>
      </w:r>
      <w:r w:rsidR="00D84C43" w:rsidRPr="00B96E3B">
        <w:rPr>
          <w:rFonts w:asciiTheme="minorEastAsia" w:hAnsiTheme="minorEastAsia" w:hint="eastAsia"/>
          <w:sz w:val="22"/>
        </w:rPr>
        <w:t>高い水</w:t>
      </w:r>
      <w:r w:rsidR="00FB77F4" w:rsidRPr="00B96E3B">
        <w:rPr>
          <w:rFonts w:asciiTheme="minorEastAsia" w:hAnsiTheme="minorEastAsia" w:hint="eastAsia"/>
          <w:sz w:val="22"/>
        </w:rPr>
        <w:t>準で</w:t>
      </w:r>
      <w:r w:rsidR="003D5B0C" w:rsidRPr="00B96E3B">
        <w:rPr>
          <w:rFonts w:asciiTheme="minorEastAsia" w:hAnsiTheme="minorEastAsia" w:hint="eastAsia"/>
          <w:sz w:val="22"/>
        </w:rPr>
        <w:t>あり、</w:t>
      </w:r>
      <w:r w:rsidR="00264002" w:rsidRPr="00B96E3B">
        <w:rPr>
          <w:rFonts w:asciiTheme="minorEastAsia" w:hAnsiTheme="minorEastAsia" w:hint="eastAsia"/>
          <w:sz w:val="22"/>
        </w:rPr>
        <w:t>暮らしも</w:t>
      </w:r>
      <w:r w:rsidR="00F969E5" w:rsidRPr="00B96E3B">
        <w:rPr>
          <w:rFonts w:asciiTheme="minorEastAsia" w:hAnsiTheme="minorEastAsia" w:hint="eastAsia"/>
          <w:sz w:val="22"/>
        </w:rPr>
        <w:t>損害賠償を打ち</w:t>
      </w:r>
      <w:r w:rsidR="00FB77F4" w:rsidRPr="00B96E3B">
        <w:rPr>
          <w:rFonts w:asciiTheme="minorEastAsia" w:hAnsiTheme="minorEastAsia" w:hint="eastAsia"/>
          <w:sz w:val="22"/>
        </w:rPr>
        <w:t>切られ、事故前の</w:t>
      </w:r>
      <w:r w:rsidR="003D5B0C" w:rsidRPr="00B96E3B">
        <w:rPr>
          <w:rFonts w:asciiTheme="minorEastAsia" w:hAnsiTheme="minorEastAsia" w:hint="eastAsia"/>
          <w:sz w:val="22"/>
        </w:rPr>
        <w:t>暮らしや</w:t>
      </w:r>
      <w:r w:rsidR="00FB77F4" w:rsidRPr="00B96E3B">
        <w:rPr>
          <w:rFonts w:asciiTheme="minorEastAsia" w:hAnsiTheme="minorEastAsia" w:hint="eastAsia"/>
          <w:sz w:val="22"/>
        </w:rPr>
        <w:t>生業を取り戻すことができないまま</w:t>
      </w:r>
      <w:r w:rsidR="00264002" w:rsidRPr="00B96E3B">
        <w:rPr>
          <w:rFonts w:asciiTheme="minorEastAsia" w:hAnsiTheme="minorEastAsia" w:hint="eastAsia"/>
          <w:sz w:val="22"/>
        </w:rPr>
        <w:t>です。</w:t>
      </w:r>
    </w:p>
    <w:p w14:paraId="71B500EE" w14:textId="77777777" w:rsidR="00F969E5" w:rsidRPr="00B96E3B" w:rsidRDefault="00F969E5" w:rsidP="00264002">
      <w:pPr>
        <w:ind w:leftChars="232" w:left="487"/>
        <w:rPr>
          <w:rFonts w:asciiTheme="minorEastAsia" w:hAnsiTheme="minorEastAsia"/>
          <w:sz w:val="22"/>
        </w:rPr>
      </w:pPr>
      <w:r w:rsidRPr="00B96E3B">
        <w:rPr>
          <w:rFonts w:asciiTheme="minorEastAsia" w:hAnsiTheme="minorEastAsia" w:hint="eastAsia"/>
          <w:sz w:val="22"/>
        </w:rPr>
        <w:t>政府</w:t>
      </w:r>
      <w:r w:rsidR="00D725F7" w:rsidRPr="00B96E3B">
        <w:rPr>
          <w:rFonts w:asciiTheme="minorEastAsia" w:hAnsiTheme="minorEastAsia" w:hint="eastAsia"/>
          <w:sz w:val="22"/>
        </w:rPr>
        <w:t>は実態を見るべきで、</w:t>
      </w:r>
      <w:r w:rsidRPr="00B96E3B">
        <w:rPr>
          <w:rFonts w:asciiTheme="minorEastAsia" w:hAnsiTheme="minorEastAsia" w:hint="eastAsia"/>
          <w:sz w:val="22"/>
        </w:rPr>
        <w:t>「公平性」を理由にして医療費</w:t>
      </w:r>
      <w:r w:rsidR="00FB77F4" w:rsidRPr="00B96E3B">
        <w:rPr>
          <w:rFonts w:asciiTheme="minorEastAsia" w:hAnsiTheme="minorEastAsia" w:hint="eastAsia"/>
          <w:sz w:val="22"/>
        </w:rPr>
        <w:t>や介護保険料の</w:t>
      </w:r>
      <w:r w:rsidR="003D5B0C" w:rsidRPr="00B96E3B">
        <w:rPr>
          <w:rFonts w:asciiTheme="minorEastAsia" w:hAnsiTheme="minorEastAsia" w:hint="eastAsia"/>
          <w:sz w:val="22"/>
        </w:rPr>
        <w:t>免除を打ち切るべきではなく、原発事故の責任を認めること、</w:t>
      </w:r>
      <w:r w:rsidRPr="00B96E3B">
        <w:rPr>
          <w:rFonts w:asciiTheme="minorEastAsia" w:hAnsiTheme="minorEastAsia" w:hint="eastAsia"/>
          <w:sz w:val="22"/>
        </w:rPr>
        <w:t>新たな分断をつくり復興を妨げることではなく</w:t>
      </w:r>
      <w:r w:rsidR="001E1FD9" w:rsidRPr="00B96E3B">
        <w:rPr>
          <w:rFonts w:asciiTheme="minorEastAsia" w:hAnsiTheme="minorEastAsia" w:hint="eastAsia"/>
          <w:sz w:val="22"/>
        </w:rPr>
        <w:t>、被害者にとことん寄り添い、実態にあった対応を行うことで</w:t>
      </w:r>
      <w:r w:rsidRPr="00B96E3B">
        <w:rPr>
          <w:rFonts w:asciiTheme="minorEastAsia" w:hAnsiTheme="minorEastAsia" w:hint="eastAsia"/>
          <w:sz w:val="22"/>
        </w:rPr>
        <w:t>す。</w:t>
      </w:r>
    </w:p>
    <w:p w14:paraId="47F1AF76" w14:textId="77777777" w:rsidR="00E543FF" w:rsidRPr="00B96E3B" w:rsidRDefault="00ED62FC" w:rsidP="00C32D4F">
      <w:pPr>
        <w:ind w:leftChars="300" w:left="630"/>
        <w:rPr>
          <w:rFonts w:asciiTheme="minorEastAsia" w:hAnsiTheme="minorEastAsia"/>
          <w:color w:val="FF0000"/>
          <w:sz w:val="22"/>
        </w:rPr>
      </w:pPr>
      <w:r w:rsidRPr="00B96E3B">
        <w:rPr>
          <w:rFonts w:asciiTheme="minorEastAsia" w:hAnsiTheme="minorEastAsia" w:hint="eastAsia"/>
          <w:sz w:val="22"/>
        </w:rPr>
        <w:t>県</w:t>
      </w:r>
      <w:r w:rsidR="00213AA5" w:rsidRPr="00B96E3B">
        <w:rPr>
          <w:rFonts w:asciiTheme="minorEastAsia" w:hAnsiTheme="minorEastAsia" w:hint="eastAsia"/>
          <w:sz w:val="22"/>
        </w:rPr>
        <w:t>は、</w:t>
      </w:r>
      <w:r w:rsidR="002E6B25" w:rsidRPr="00B96E3B">
        <w:rPr>
          <w:rFonts w:asciiTheme="minorEastAsia" w:hAnsiTheme="minorEastAsia" w:hint="eastAsia"/>
          <w:sz w:val="22"/>
        </w:rPr>
        <w:t>国への</w:t>
      </w:r>
      <w:r w:rsidR="00213AA5" w:rsidRPr="00B96E3B">
        <w:rPr>
          <w:rFonts w:asciiTheme="minorEastAsia" w:hAnsiTheme="minorEastAsia" w:hint="eastAsia"/>
          <w:sz w:val="22"/>
        </w:rPr>
        <w:t>１１月の緊急要望</w:t>
      </w:r>
      <w:r w:rsidR="00F969E5" w:rsidRPr="00B96E3B">
        <w:rPr>
          <w:rFonts w:asciiTheme="minorEastAsia" w:hAnsiTheme="minorEastAsia" w:hint="eastAsia"/>
          <w:sz w:val="22"/>
        </w:rPr>
        <w:t>でこのことを</w:t>
      </w:r>
      <w:r w:rsidRPr="00B96E3B">
        <w:rPr>
          <w:rFonts w:asciiTheme="minorEastAsia" w:hAnsiTheme="minorEastAsia" w:hint="eastAsia"/>
          <w:sz w:val="22"/>
        </w:rPr>
        <w:t>求め</w:t>
      </w:r>
      <w:r w:rsidR="00F969E5" w:rsidRPr="00B96E3B">
        <w:rPr>
          <w:rFonts w:asciiTheme="minorEastAsia" w:hAnsiTheme="minorEastAsia" w:hint="eastAsia"/>
          <w:sz w:val="22"/>
        </w:rPr>
        <w:t>ませんでした。</w:t>
      </w:r>
    </w:p>
    <w:p w14:paraId="1DE5139E" w14:textId="77777777" w:rsidR="00E543FF" w:rsidRPr="00B96E3B" w:rsidRDefault="00A770ED" w:rsidP="00A770ED">
      <w:pPr>
        <w:ind w:left="440" w:hangingChars="200" w:hanging="440"/>
        <w:rPr>
          <w:rFonts w:ascii="ＭＳ 明朝" w:hAnsi="ＭＳ 明朝"/>
          <w:sz w:val="22"/>
          <w:u w:val="single"/>
        </w:rPr>
      </w:pPr>
      <w:r w:rsidRPr="00B96E3B">
        <w:rPr>
          <w:rFonts w:ascii="ＭＳ 明朝" w:hAnsi="ＭＳ 明朝" w:hint="eastAsia"/>
          <w:sz w:val="22"/>
        </w:rPr>
        <w:t>３、</w:t>
      </w:r>
      <w:r w:rsidR="00E543FF" w:rsidRPr="00B96E3B">
        <w:rPr>
          <w:rFonts w:ascii="ＭＳ 明朝" w:hAnsi="ＭＳ 明朝" w:hint="eastAsia"/>
          <w:sz w:val="22"/>
          <w:u w:val="single"/>
        </w:rPr>
        <w:t>避難</w:t>
      </w:r>
      <w:r w:rsidR="002E6B25" w:rsidRPr="00B96E3B">
        <w:rPr>
          <w:rFonts w:ascii="ＭＳ 明朝" w:hAnsi="ＭＳ 明朝" w:hint="eastAsia"/>
          <w:sz w:val="22"/>
          <w:u w:val="single"/>
        </w:rPr>
        <w:t>指示区域等</w:t>
      </w:r>
      <w:r w:rsidR="000F11DE" w:rsidRPr="00B96E3B">
        <w:rPr>
          <w:rFonts w:ascii="ＭＳ 明朝" w:hAnsi="ＭＳ 明朝" w:hint="eastAsia"/>
          <w:sz w:val="22"/>
          <w:u w:val="single"/>
        </w:rPr>
        <w:t>における国保税、介護保険料、</w:t>
      </w:r>
      <w:r w:rsidR="000301ED" w:rsidRPr="00B96E3B">
        <w:rPr>
          <w:rFonts w:ascii="ＭＳ 明朝" w:hAnsi="ＭＳ 明朝" w:hint="eastAsia"/>
          <w:sz w:val="22"/>
          <w:u w:val="single"/>
        </w:rPr>
        <w:t>医療費の一部負担金等の減免措置を</w:t>
      </w:r>
      <w:r w:rsidR="00791A9D" w:rsidRPr="00B96E3B">
        <w:rPr>
          <w:rFonts w:ascii="ＭＳ 明朝" w:hAnsi="ＭＳ 明朝" w:hint="eastAsia"/>
          <w:sz w:val="22"/>
          <w:u w:val="single"/>
        </w:rPr>
        <w:t>縮小せず</w:t>
      </w:r>
      <w:r w:rsidR="000301ED" w:rsidRPr="00B96E3B">
        <w:rPr>
          <w:rFonts w:ascii="ＭＳ 明朝" w:hAnsi="ＭＳ 明朝" w:hint="eastAsia"/>
          <w:sz w:val="22"/>
          <w:u w:val="single"/>
        </w:rPr>
        <w:t>、</w:t>
      </w:r>
      <w:r w:rsidR="00791A9D" w:rsidRPr="00B96E3B">
        <w:rPr>
          <w:rFonts w:ascii="ＭＳ 明朝" w:hAnsi="ＭＳ 明朝" w:hint="eastAsia"/>
          <w:sz w:val="22"/>
          <w:u w:val="single"/>
        </w:rPr>
        <w:t>現行</w:t>
      </w:r>
      <w:r w:rsidR="00B36E44" w:rsidRPr="00B96E3B">
        <w:rPr>
          <w:rFonts w:ascii="ＭＳ 明朝" w:hAnsi="ＭＳ 明朝" w:hint="eastAsia"/>
          <w:sz w:val="22"/>
          <w:u w:val="single"/>
        </w:rPr>
        <w:t>制度を継続するよう国に求めるべきと思いますが</w:t>
      </w:r>
      <w:r w:rsidR="001F673E" w:rsidRPr="00B96E3B">
        <w:rPr>
          <w:rFonts w:ascii="ＭＳ 明朝" w:hAnsi="ＭＳ 明朝" w:hint="eastAsia"/>
          <w:sz w:val="22"/>
          <w:u w:val="single"/>
        </w:rPr>
        <w:t>、</w:t>
      </w:r>
      <w:r w:rsidR="00B36E44" w:rsidRPr="00B96E3B">
        <w:rPr>
          <w:rFonts w:ascii="ＭＳ 明朝" w:hAnsi="ＭＳ 明朝" w:hint="eastAsia"/>
          <w:sz w:val="22"/>
          <w:u w:val="single"/>
        </w:rPr>
        <w:t>知事の考えを尋ねます</w:t>
      </w:r>
      <w:r w:rsidR="00E543FF" w:rsidRPr="00B96E3B">
        <w:rPr>
          <w:rFonts w:ascii="ＭＳ 明朝" w:hAnsi="ＭＳ 明朝" w:hint="eastAsia"/>
          <w:sz w:val="22"/>
          <w:u w:val="single"/>
        </w:rPr>
        <w:t>。</w:t>
      </w:r>
    </w:p>
    <w:p w14:paraId="782E4E64" w14:textId="77777777" w:rsidR="004507E4" w:rsidRPr="00B96E3B" w:rsidRDefault="004507E4" w:rsidP="00DA2914">
      <w:pPr>
        <w:ind w:leftChars="200" w:left="420"/>
        <w:rPr>
          <w:rFonts w:ascii="ＭＳ 明朝" w:hAnsi="ＭＳ 明朝"/>
          <w:sz w:val="22"/>
          <w:u w:val="single"/>
        </w:rPr>
      </w:pPr>
    </w:p>
    <w:p w14:paraId="238242CC" w14:textId="77777777" w:rsidR="00907318" w:rsidRPr="00B96E3B" w:rsidRDefault="00E57970" w:rsidP="00907318">
      <w:pPr>
        <w:pStyle w:val="a3"/>
        <w:ind w:leftChars="100" w:left="210" w:firstLineChars="100" w:firstLine="220"/>
        <w:rPr>
          <w:sz w:val="22"/>
        </w:rPr>
      </w:pPr>
      <w:r w:rsidRPr="00B96E3B">
        <w:rPr>
          <w:sz w:val="22"/>
        </w:rPr>
        <w:t>本県はいまだ県発表だけでも３万４千人</w:t>
      </w:r>
      <w:r w:rsidR="00850B98" w:rsidRPr="00B96E3B">
        <w:rPr>
          <w:sz w:val="22"/>
        </w:rPr>
        <w:t>の原発避難者を抱え、時間の経過とともに</w:t>
      </w:r>
    </w:p>
    <w:p w14:paraId="754A0C71" w14:textId="21B14172" w:rsidR="00B36E44" w:rsidRPr="00B96E3B" w:rsidRDefault="00850B98" w:rsidP="00CE5DFD">
      <w:pPr>
        <w:pStyle w:val="a3"/>
        <w:ind w:leftChars="100" w:left="210" w:firstLineChars="100" w:firstLine="220"/>
        <w:rPr>
          <w:rFonts w:ascii="ＭＳ 明朝" w:hAnsi="ＭＳ 明朝"/>
          <w:sz w:val="22"/>
        </w:rPr>
      </w:pPr>
      <w:r w:rsidRPr="00B96E3B">
        <w:rPr>
          <w:sz w:val="22"/>
        </w:rPr>
        <w:t>変化し複雑化する原発事故の被害の中で大震災・原発事故から丸</w:t>
      </w:r>
      <w:r w:rsidRPr="00B96E3B">
        <w:rPr>
          <w:sz w:val="22"/>
        </w:rPr>
        <w:t xml:space="preserve"> 11 </w:t>
      </w:r>
      <w:r w:rsidRPr="00B96E3B">
        <w:rPr>
          <w:sz w:val="22"/>
        </w:rPr>
        <w:t>年を迎えよう</w:t>
      </w:r>
      <w:r w:rsidRPr="00B96E3B">
        <w:rPr>
          <w:sz w:val="22"/>
        </w:rPr>
        <w:lastRenderedPageBreak/>
        <w:t>としています。県</w:t>
      </w:r>
      <w:r w:rsidR="00B36E44" w:rsidRPr="00B96E3B">
        <w:rPr>
          <w:rFonts w:hint="eastAsia"/>
          <w:sz w:val="22"/>
        </w:rPr>
        <w:t>は</w:t>
      </w:r>
      <w:r w:rsidR="003D5B0C" w:rsidRPr="00B96E3B">
        <w:rPr>
          <w:rFonts w:hint="eastAsia"/>
          <w:sz w:val="22"/>
        </w:rPr>
        <w:t>９月に続き今議会</w:t>
      </w:r>
      <w:r w:rsidRPr="00B96E3B">
        <w:rPr>
          <w:sz w:val="22"/>
        </w:rPr>
        <w:t>にも</w:t>
      </w:r>
      <w:r w:rsidR="003D5B0C" w:rsidRPr="00B96E3B">
        <w:rPr>
          <w:rFonts w:hint="eastAsia"/>
          <w:sz w:val="22"/>
        </w:rPr>
        <w:t>、</w:t>
      </w:r>
      <w:r w:rsidRPr="00B96E3B">
        <w:rPr>
          <w:sz w:val="22"/>
        </w:rPr>
        <w:t>区域外避難者に対する住宅の明け渡し等を求める調停議案を提出しました。原発事故さえなければ避難する必要のなか</w:t>
      </w:r>
      <w:r w:rsidR="003D5B0C" w:rsidRPr="00B96E3B">
        <w:rPr>
          <w:sz w:val="22"/>
        </w:rPr>
        <w:t>った県民である点を鑑みれば、避難者１人ひとりに最後まで寄り添い</w:t>
      </w:r>
      <w:r w:rsidRPr="00B96E3B">
        <w:rPr>
          <w:sz w:val="22"/>
        </w:rPr>
        <w:t>丁寧に話し合いを継続すべきではないでしょうか。</w:t>
      </w:r>
    </w:p>
    <w:p w14:paraId="34CC3214" w14:textId="77777777" w:rsidR="00850B98" w:rsidRPr="00B96E3B" w:rsidRDefault="00850B98" w:rsidP="00907318">
      <w:pPr>
        <w:pStyle w:val="a3"/>
        <w:ind w:leftChars="100" w:left="210" w:firstLineChars="100" w:firstLine="220"/>
        <w:rPr>
          <w:sz w:val="22"/>
        </w:rPr>
      </w:pPr>
    </w:p>
    <w:p w14:paraId="18A9F9D1" w14:textId="77777777" w:rsidR="004507E4" w:rsidRPr="00B96E3B" w:rsidRDefault="00A770ED" w:rsidP="00A770ED">
      <w:pPr>
        <w:ind w:left="440" w:hangingChars="200" w:hanging="440"/>
        <w:rPr>
          <w:rFonts w:ascii="ＭＳ 明朝" w:hAnsi="ＭＳ 明朝"/>
          <w:sz w:val="22"/>
          <w:u w:val="single"/>
        </w:rPr>
      </w:pPr>
      <w:r w:rsidRPr="00B96E3B">
        <w:rPr>
          <w:rFonts w:ascii="ＭＳ 明朝" w:hAnsi="ＭＳ 明朝" w:hint="eastAsia"/>
          <w:sz w:val="22"/>
        </w:rPr>
        <w:t>４、</w:t>
      </w:r>
      <w:r w:rsidR="004507E4" w:rsidRPr="00B96E3B">
        <w:rPr>
          <w:rFonts w:ascii="ＭＳ 明朝" w:hAnsi="ＭＳ 明朝" w:hint="eastAsia"/>
          <w:sz w:val="22"/>
          <w:u w:val="single"/>
        </w:rPr>
        <w:t>避難</w:t>
      </w:r>
      <w:r w:rsidR="00CE3BA7" w:rsidRPr="00B96E3B">
        <w:rPr>
          <w:rFonts w:ascii="ＭＳ 明朝" w:hAnsi="ＭＳ 明朝" w:hint="eastAsia"/>
          <w:sz w:val="22"/>
          <w:u w:val="single"/>
        </w:rPr>
        <w:t>指示</w:t>
      </w:r>
      <w:r w:rsidR="00B36E44" w:rsidRPr="00B96E3B">
        <w:rPr>
          <w:rFonts w:ascii="ＭＳ 明朝" w:hAnsi="ＭＳ 明朝" w:hint="eastAsia"/>
          <w:sz w:val="22"/>
          <w:u w:val="single"/>
        </w:rPr>
        <w:t>区域外から国家公務員宿舎に入居している避難者に対し、民事調停により明け渡し等を求めるべきでないと思いますが</w:t>
      </w:r>
      <w:r w:rsidR="00CE3BA7" w:rsidRPr="00B96E3B">
        <w:rPr>
          <w:rFonts w:ascii="ＭＳ 明朝" w:hAnsi="ＭＳ 明朝" w:hint="eastAsia"/>
          <w:sz w:val="22"/>
          <w:u w:val="single"/>
        </w:rPr>
        <w:t>、</w:t>
      </w:r>
      <w:r w:rsidR="00B36E44" w:rsidRPr="00B96E3B">
        <w:rPr>
          <w:rFonts w:ascii="ＭＳ 明朝" w:hAnsi="ＭＳ 明朝" w:hint="eastAsia"/>
          <w:sz w:val="22"/>
          <w:u w:val="single"/>
        </w:rPr>
        <w:t>県の考えを尋ねます。</w:t>
      </w:r>
    </w:p>
    <w:p w14:paraId="4BE18484" w14:textId="77777777" w:rsidR="002C2251" w:rsidRPr="00B96E3B" w:rsidRDefault="002C2251" w:rsidP="002C2251">
      <w:pPr>
        <w:rPr>
          <w:rFonts w:ascii="ＭＳ 明朝" w:hAnsi="ＭＳ 明朝"/>
          <w:sz w:val="22"/>
          <w:u w:val="single"/>
        </w:rPr>
      </w:pPr>
    </w:p>
    <w:p w14:paraId="25A5A1A2" w14:textId="77777777" w:rsidR="007620DA" w:rsidRPr="00B96E3B" w:rsidRDefault="00A770ED" w:rsidP="002E6B25">
      <w:pPr>
        <w:ind w:leftChars="22" w:left="486" w:hangingChars="200" w:hanging="440"/>
        <w:rPr>
          <w:rFonts w:ascii="ＭＳ 明朝" w:hAnsi="ＭＳ 明朝"/>
          <w:sz w:val="22"/>
        </w:rPr>
      </w:pPr>
      <w:r w:rsidRPr="00B96E3B">
        <w:rPr>
          <w:rFonts w:ascii="ＭＳ 明朝" w:hAnsi="ＭＳ 明朝" w:hint="eastAsia"/>
          <w:sz w:val="22"/>
        </w:rPr>
        <w:t>５</w:t>
      </w:r>
      <w:r w:rsidR="002C2251" w:rsidRPr="00B96E3B">
        <w:rPr>
          <w:rFonts w:ascii="ＭＳ 明朝" w:hAnsi="ＭＳ 明朝" w:hint="eastAsia"/>
          <w:sz w:val="22"/>
        </w:rPr>
        <w:t>、</w:t>
      </w:r>
      <w:r w:rsidR="00A35FF0" w:rsidRPr="00B96E3B">
        <w:rPr>
          <w:rFonts w:ascii="ＭＳ 明朝" w:hAnsi="ＭＳ 明朝" w:hint="eastAsia"/>
          <w:sz w:val="22"/>
        </w:rPr>
        <w:t>国際教育研究拠点施設について、国は新法人設立を改正</w:t>
      </w:r>
      <w:r w:rsidR="00D725F7" w:rsidRPr="00B96E3B">
        <w:rPr>
          <w:rFonts w:ascii="ＭＳ 明朝" w:hAnsi="ＭＳ 明朝" w:hint="eastAsia"/>
          <w:sz w:val="22"/>
        </w:rPr>
        <w:t>福島</w:t>
      </w:r>
      <w:r w:rsidR="00A35FF0" w:rsidRPr="00B96E3B">
        <w:rPr>
          <w:rFonts w:ascii="ＭＳ 明朝" w:hAnsi="ＭＳ 明朝" w:hint="eastAsia"/>
          <w:sz w:val="22"/>
        </w:rPr>
        <w:t>特措法に盛り込む方針</w:t>
      </w:r>
      <w:r w:rsidR="00FB77F4" w:rsidRPr="00B96E3B">
        <w:rPr>
          <w:rFonts w:ascii="ＭＳ 明朝" w:hAnsi="ＭＳ 明朝" w:hint="eastAsia"/>
          <w:sz w:val="22"/>
        </w:rPr>
        <w:t>です。</w:t>
      </w:r>
      <w:r w:rsidR="00A35FF0" w:rsidRPr="00B96E3B">
        <w:rPr>
          <w:rFonts w:ascii="ＭＳ 明朝" w:hAnsi="ＭＳ 明朝" w:hint="eastAsia"/>
          <w:sz w:val="22"/>
        </w:rPr>
        <w:t>この施設については内容</w:t>
      </w:r>
      <w:r w:rsidR="00FB77F4" w:rsidRPr="00B96E3B">
        <w:rPr>
          <w:rFonts w:ascii="ＭＳ 明朝" w:hAnsi="ＭＳ 明朝" w:hint="eastAsia"/>
          <w:sz w:val="22"/>
        </w:rPr>
        <w:t>も費用</w:t>
      </w:r>
      <w:r w:rsidR="00A35FF0" w:rsidRPr="00B96E3B">
        <w:rPr>
          <w:rFonts w:ascii="ＭＳ 明朝" w:hAnsi="ＭＳ 明朝" w:hint="eastAsia"/>
          <w:sz w:val="22"/>
        </w:rPr>
        <w:t>も確定しておらず、国が必要と考える機能は既存施設と</w:t>
      </w:r>
      <w:r w:rsidR="00D84C43" w:rsidRPr="00B96E3B">
        <w:rPr>
          <w:rFonts w:ascii="ＭＳ 明朝" w:hAnsi="ＭＳ 明朝" w:hint="eastAsia"/>
          <w:sz w:val="22"/>
        </w:rPr>
        <w:t>県内の各</w:t>
      </w:r>
      <w:r w:rsidR="00F06C11" w:rsidRPr="00B96E3B">
        <w:rPr>
          <w:rFonts w:ascii="ＭＳ 明朝" w:hAnsi="ＭＳ 明朝" w:hint="eastAsia"/>
          <w:sz w:val="22"/>
        </w:rPr>
        <w:t>研究</w:t>
      </w:r>
      <w:r w:rsidR="001A33AD" w:rsidRPr="00B96E3B">
        <w:rPr>
          <w:rFonts w:ascii="ＭＳ 明朝" w:hAnsi="ＭＳ 明朝" w:hint="eastAsia"/>
          <w:sz w:val="22"/>
        </w:rPr>
        <w:t>機関</w:t>
      </w:r>
      <w:r w:rsidR="00F06C11" w:rsidRPr="00B96E3B">
        <w:rPr>
          <w:rFonts w:ascii="ＭＳ 明朝" w:hAnsi="ＭＳ 明朝" w:hint="eastAsia"/>
          <w:sz w:val="22"/>
        </w:rPr>
        <w:t>との</w:t>
      </w:r>
      <w:r w:rsidR="00F06A85" w:rsidRPr="00B96E3B">
        <w:rPr>
          <w:rFonts w:ascii="ＭＳ 明朝" w:hAnsi="ＭＳ 明朝" w:hint="eastAsia"/>
          <w:sz w:val="22"/>
        </w:rPr>
        <w:t>連携で可能です。</w:t>
      </w:r>
    </w:p>
    <w:p w14:paraId="5E3689FC" w14:textId="77777777" w:rsidR="002C2251" w:rsidRPr="00B96E3B" w:rsidRDefault="00DE0DD1" w:rsidP="007620DA">
      <w:pPr>
        <w:ind w:leftChars="222" w:left="466"/>
        <w:rPr>
          <w:rFonts w:ascii="ＭＳ 明朝" w:hAnsi="ＭＳ 明朝"/>
          <w:sz w:val="22"/>
        </w:rPr>
      </w:pPr>
      <w:r w:rsidRPr="00B96E3B">
        <w:rPr>
          <w:rFonts w:ascii="ＭＳ 明朝" w:hAnsi="ＭＳ 明朝" w:hint="eastAsia"/>
          <w:sz w:val="22"/>
          <w:u w:val="single"/>
        </w:rPr>
        <w:t>国際教育研究拠</w:t>
      </w:r>
      <w:r w:rsidR="00C17A60" w:rsidRPr="00B96E3B">
        <w:rPr>
          <w:rFonts w:ascii="ＭＳ 明朝" w:hAnsi="ＭＳ 明朝" w:hint="eastAsia"/>
          <w:sz w:val="22"/>
          <w:u w:val="single"/>
        </w:rPr>
        <w:t>点</w:t>
      </w:r>
      <w:r w:rsidR="00FD68A7" w:rsidRPr="00B96E3B">
        <w:rPr>
          <w:rFonts w:ascii="ＭＳ 明朝" w:hAnsi="ＭＳ 明朝" w:hint="eastAsia"/>
          <w:sz w:val="22"/>
          <w:u w:val="single"/>
        </w:rPr>
        <w:t>について、新たな</w:t>
      </w:r>
      <w:r w:rsidRPr="00B96E3B">
        <w:rPr>
          <w:rFonts w:ascii="ＭＳ 明朝" w:hAnsi="ＭＳ 明朝" w:hint="eastAsia"/>
          <w:sz w:val="22"/>
          <w:u w:val="single"/>
        </w:rPr>
        <w:t>施設</w:t>
      </w:r>
      <w:r w:rsidR="00CE3BA7" w:rsidRPr="00B96E3B">
        <w:rPr>
          <w:rFonts w:ascii="ＭＳ 明朝" w:hAnsi="ＭＳ 明朝" w:hint="eastAsia"/>
          <w:sz w:val="22"/>
          <w:u w:val="single"/>
        </w:rPr>
        <w:t>整備</w:t>
      </w:r>
      <w:r w:rsidR="00FD68A7" w:rsidRPr="00B96E3B">
        <w:rPr>
          <w:rFonts w:ascii="ＭＳ 明朝" w:hAnsi="ＭＳ 明朝" w:hint="eastAsia"/>
          <w:sz w:val="22"/>
          <w:u w:val="single"/>
        </w:rPr>
        <w:t>は</w:t>
      </w:r>
      <w:r w:rsidR="00F06A85" w:rsidRPr="00B96E3B">
        <w:rPr>
          <w:rFonts w:ascii="ＭＳ 明朝" w:hAnsi="ＭＳ 明朝" w:hint="eastAsia"/>
          <w:sz w:val="22"/>
          <w:u w:val="single"/>
        </w:rPr>
        <w:t>中止も含めて</w:t>
      </w:r>
      <w:r w:rsidR="002C2251" w:rsidRPr="00B96E3B">
        <w:rPr>
          <w:rFonts w:ascii="ＭＳ 明朝" w:hAnsi="ＭＳ 明朝" w:hint="eastAsia"/>
          <w:sz w:val="22"/>
          <w:u w:val="single"/>
        </w:rPr>
        <w:t>見直</w:t>
      </w:r>
      <w:r w:rsidR="00FD68A7" w:rsidRPr="00B96E3B">
        <w:rPr>
          <w:rFonts w:ascii="ＭＳ 明朝" w:hAnsi="ＭＳ 明朝" w:hint="eastAsia"/>
          <w:sz w:val="22"/>
          <w:u w:val="single"/>
        </w:rPr>
        <w:t>すべきと思いますが</w:t>
      </w:r>
      <w:r w:rsidR="00CE3BA7" w:rsidRPr="00B96E3B">
        <w:rPr>
          <w:rFonts w:ascii="ＭＳ 明朝" w:hAnsi="ＭＳ 明朝" w:hint="eastAsia"/>
          <w:sz w:val="22"/>
          <w:u w:val="single"/>
        </w:rPr>
        <w:t>、</w:t>
      </w:r>
      <w:r w:rsidR="00FD68A7" w:rsidRPr="00B96E3B">
        <w:rPr>
          <w:rFonts w:ascii="ＭＳ 明朝" w:hAnsi="ＭＳ 明朝" w:hint="eastAsia"/>
          <w:sz w:val="22"/>
          <w:u w:val="single"/>
        </w:rPr>
        <w:t>県の考えを尋ねます。</w:t>
      </w:r>
    </w:p>
    <w:p w14:paraId="6D5862FC" w14:textId="77777777" w:rsidR="00E543FF" w:rsidRPr="00B96E3B" w:rsidRDefault="00E543FF" w:rsidP="005F4690">
      <w:pPr>
        <w:rPr>
          <w:rFonts w:asciiTheme="minorEastAsia" w:hAnsiTheme="minorEastAsia"/>
          <w:sz w:val="22"/>
        </w:rPr>
      </w:pPr>
    </w:p>
    <w:p w14:paraId="72DA4099" w14:textId="77777777" w:rsidR="005C6B3B" w:rsidRPr="00B96E3B" w:rsidRDefault="00EB40B9" w:rsidP="00F558D5">
      <w:pPr>
        <w:pStyle w:val="a3"/>
        <w:numPr>
          <w:ilvl w:val="0"/>
          <w:numId w:val="27"/>
        </w:numPr>
        <w:ind w:leftChars="0"/>
        <w:rPr>
          <w:sz w:val="22"/>
        </w:rPr>
      </w:pPr>
      <w:r w:rsidRPr="00B96E3B">
        <w:rPr>
          <w:rFonts w:hint="eastAsia"/>
          <w:sz w:val="22"/>
        </w:rPr>
        <w:t>気候</w:t>
      </w:r>
      <w:r w:rsidR="0088475B" w:rsidRPr="00B96E3B">
        <w:rPr>
          <w:rFonts w:hint="eastAsia"/>
          <w:sz w:val="22"/>
        </w:rPr>
        <w:t>危機</w:t>
      </w:r>
      <w:r w:rsidR="00B73AFA" w:rsidRPr="00B96E3B">
        <w:rPr>
          <w:rFonts w:hint="eastAsia"/>
          <w:sz w:val="22"/>
        </w:rPr>
        <w:t>対策</w:t>
      </w:r>
      <w:r w:rsidR="0088475B" w:rsidRPr="00B96E3B">
        <w:rPr>
          <w:rFonts w:hint="eastAsia"/>
          <w:sz w:val="22"/>
        </w:rPr>
        <w:t>について</w:t>
      </w:r>
    </w:p>
    <w:p w14:paraId="39ED32E1" w14:textId="77777777" w:rsidR="00AA10EF" w:rsidRPr="00B96E3B" w:rsidRDefault="00AA10EF" w:rsidP="00AA10EF">
      <w:pPr>
        <w:pStyle w:val="a3"/>
        <w:ind w:leftChars="0" w:left="420"/>
        <w:rPr>
          <w:sz w:val="22"/>
        </w:rPr>
      </w:pPr>
      <w:r w:rsidRPr="00B96E3B">
        <w:rPr>
          <w:rFonts w:hint="eastAsia"/>
          <w:sz w:val="22"/>
        </w:rPr>
        <w:t>異常な豪雨、台風、熱波、干ばつ、森林火災、海面上昇など、すでに気候危機</w:t>
      </w:r>
      <w:r w:rsidR="007620DA" w:rsidRPr="00B96E3B">
        <w:rPr>
          <w:rFonts w:hint="eastAsia"/>
          <w:sz w:val="22"/>
        </w:rPr>
        <w:t>の被害</w:t>
      </w:r>
      <w:r w:rsidR="00DE0DD1" w:rsidRPr="00B96E3B">
        <w:rPr>
          <w:rFonts w:hint="eastAsia"/>
          <w:sz w:val="22"/>
        </w:rPr>
        <w:t>は</w:t>
      </w:r>
      <w:r w:rsidR="0017417C" w:rsidRPr="00B96E3B">
        <w:rPr>
          <w:rFonts w:hint="eastAsia"/>
          <w:sz w:val="22"/>
        </w:rPr>
        <w:t>世界でも日本でも福島県でも極めて深刻になっています。</w:t>
      </w:r>
      <w:r w:rsidR="00E06FBA" w:rsidRPr="00B96E3B">
        <w:rPr>
          <w:rFonts w:hint="eastAsia"/>
          <w:sz w:val="22"/>
        </w:rPr>
        <w:t>国連</w:t>
      </w:r>
      <w:r w:rsidR="0017417C" w:rsidRPr="00B96E3B">
        <w:rPr>
          <w:rFonts w:hint="eastAsia"/>
          <w:sz w:val="22"/>
        </w:rPr>
        <w:t>ＩＰＣＣ</w:t>
      </w:r>
      <w:r w:rsidR="007620DA" w:rsidRPr="00B96E3B">
        <w:rPr>
          <w:rFonts w:hint="eastAsia"/>
          <w:sz w:val="22"/>
        </w:rPr>
        <w:t>は、</w:t>
      </w:r>
      <w:r w:rsidRPr="00B96E3B">
        <w:rPr>
          <w:rFonts w:hint="eastAsia"/>
          <w:sz w:val="22"/>
        </w:rPr>
        <w:t>１０年足らずの間に、全世界のＣＯ</w:t>
      </w:r>
      <w:r w:rsidRPr="00B96E3B">
        <w:rPr>
          <w:rFonts w:hint="eastAsia"/>
          <w:sz w:val="22"/>
        </w:rPr>
        <w:t>2</w:t>
      </w:r>
      <w:r w:rsidRPr="00B96E3B">
        <w:rPr>
          <w:rFonts w:hint="eastAsia"/>
          <w:sz w:val="22"/>
        </w:rPr>
        <w:t>排出を半分近くまで削減できるかどうか、ここに</w:t>
      </w:r>
      <w:r w:rsidR="00061935" w:rsidRPr="00B96E3B">
        <w:rPr>
          <w:rFonts w:hint="eastAsia"/>
          <w:sz w:val="22"/>
        </w:rPr>
        <w:t>人類の未来がかかってい</w:t>
      </w:r>
      <w:r w:rsidR="0017417C" w:rsidRPr="00B96E3B">
        <w:rPr>
          <w:rFonts w:hint="eastAsia"/>
          <w:sz w:val="22"/>
        </w:rPr>
        <w:t>ると報告してい</w:t>
      </w:r>
      <w:r w:rsidR="00061935" w:rsidRPr="00B96E3B">
        <w:rPr>
          <w:rFonts w:hint="eastAsia"/>
          <w:sz w:val="22"/>
        </w:rPr>
        <w:t>ます。</w:t>
      </w:r>
    </w:p>
    <w:p w14:paraId="5BC5C0F9" w14:textId="77777777" w:rsidR="00061935" w:rsidRPr="00B96E3B" w:rsidRDefault="00C43D71" w:rsidP="000A7433">
      <w:pPr>
        <w:ind w:left="440" w:hangingChars="200" w:hanging="440"/>
        <w:rPr>
          <w:rFonts w:asciiTheme="minorEastAsia" w:hAnsiTheme="minorEastAsia"/>
          <w:sz w:val="22"/>
        </w:rPr>
      </w:pPr>
      <w:r w:rsidRPr="00B96E3B">
        <w:rPr>
          <w:rFonts w:asciiTheme="minorEastAsia" w:hAnsiTheme="minorEastAsia" w:hint="eastAsia"/>
          <w:sz w:val="22"/>
        </w:rPr>
        <w:t xml:space="preserve">　　</w:t>
      </w:r>
      <w:r w:rsidR="00E06FBA" w:rsidRPr="00B96E3B">
        <w:rPr>
          <w:rFonts w:asciiTheme="minorEastAsia" w:hAnsiTheme="minorEastAsia" w:hint="eastAsia"/>
          <w:sz w:val="22"/>
        </w:rPr>
        <w:t>イギリスで開かれ</w:t>
      </w:r>
      <w:r w:rsidR="00C52145" w:rsidRPr="00B96E3B">
        <w:rPr>
          <w:rFonts w:asciiTheme="minorEastAsia" w:hAnsiTheme="minorEastAsia" w:hint="eastAsia"/>
          <w:sz w:val="22"/>
        </w:rPr>
        <w:t>た</w:t>
      </w:r>
      <w:r w:rsidR="0024088E" w:rsidRPr="00B96E3B">
        <w:rPr>
          <w:rFonts w:asciiTheme="minorEastAsia" w:hAnsiTheme="minorEastAsia" w:hint="eastAsia"/>
          <w:sz w:val="22"/>
        </w:rPr>
        <w:t>ＣＯＰ２</w:t>
      </w:r>
      <w:r w:rsidR="000A7433" w:rsidRPr="00B96E3B">
        <w:rPr>
          <w:rFonts w:asciiTheme="minorEastAsia" w:hAnsiTheme="minorEastAsia" w:hint="eastAsia"/>
          <w:sz w:val="22"/>
        </w:rPr>
        <w:t>６</w:t>
      </w:r>
      <w:r w:rsidR="0017417C" w:rsidRPr="00B96E3B">
        <w:rPr>
          <w:rFonts w:asciiTheme="minorEastAsia" w:hAnsiTheme="minorEastAsia" w:hint="eastAsia"/>
          <w:sz w:val="22"/>
        </w:rPr>
        <w:t>は、「グラスゴー気候合意」を採択して</w:t>
      </w:r>
      <w:r w:rsidR="00F137E2" w:rsidRPr="00B96E3B">
        <w:rPr>
          <w:rFonts w:asciiTheme="minorEastAsia" w:hAnsiTheme="minorEastAsia" w:hint="eastAsia"/>
          <w:sz w:val="22"/>
        </w:rPr>
        <w:t>１１月１３日閉幕しました。世界の気温上昇を</w:t>
      </w:r>
      <w:r w:rsidR="0065461F" w:rsidRPr="00B96E3B">
        <w:rPr>
          <w:rFonts w:asciiTheme="minorEastAsia" w:hAnsiTheme="minorEastAsia" w:hint="eastAsia"/>
          <w:sz w:val="22"/>
        </w:rPr>
        <w:t>産業</w:t>
      </w:r>
      <w:r w:rsidR="00FB77F4" w:rsidRPr="00B96E3B">
        <w:rPr>
          <w:rFonts w:asciiTheme="minorEastAsia" w:hAnsiTheme="minorEastAsia" w:hint="eastAsia"/>
          <w:sz w:val="22"/>
        </w:rPr>
        <w:t>革命前と比べて「１,</w:t>
      </w:r>
      <w:r w:rsidR="000A7433" w:rsidRPr="00B96E3B">
        <w:rPr>
          <w:rFonts w:asciiTheme="minorEastAsia" w:hAnsiTheme="minorEastAsia" w:hint="eastAsia"/>
          <w:sz w:val="22"/>
        </w:rPr>
        <w:t>５度に抑える努力を追求する」と明記し、</w:t>
      </w:r>
      <w:r w:rsidR="0017417C" w:rsidRPr="00B96E3B">
        <w:rPr>
          <w:rFonts w:asciiTheme="minorEastAsia" w:hAnsiTheme="minorEastAsia" w:hint="eastAsia"/>
          <w:sz w:val="22"/>
        </w:rPr>
        <w:t>石炭火力は</w:t>
      </w:r>
      <w:r w:rsidR="0065461F" w:rsidRPr="00B96E3B">
        <w:rPr>
          <w:rFonts w:asciiTheme="minorEastAsia" w:hAnsiTheme="minorEastAsia" w:hint="eastAsia"/>
          <w:sz w:val="22"/>
        </w:rPr>
        <w:t>「段階的削減」となりました。ＣＯ2排出</w:t>
      </w:r>
      <w:r w:rsidR="00FB77F4" w:rsidRPr="00B96E3B">
        <w:rPr>
          <w:rFonts w:asciiTheme="minorEastAsia" w:hAnsiTheme="minorEastAsia" w:hint="eastAsia"/>
          <w:sz w:val="22"/>
        </w:rPr>
        <w:t>量</w:t>
      </w:r>
      <w:r w:rsidR="0065461F" w:rsidRPr="00B96E3B">
        <w:rPr>
          <w:rFonts w:asciiTheme="minorEastAsia" w:hAnsiTheme="minorEastAsia" w:hint="eastAsia"/>
          <w:sz w:val="22"/>
        </w:rPr>
        <w:t>世界</w:t>
      </w:r>
      <w:r w:rsidR="002E6B25" w:rsidRPr="00B96E3B">
        <w:rPr>
          <w:rFonts w:asciiTheme="minorEastAsia" w:hAnsiTheme="minorEastAsia" w:hint="eastAsia"/>
          <w:sz w:val="22"/>
        </w:rPr>
        <w:t>５位の日本政府は、２０３０年以降も石炭火発を使う姿勢を示し</w:t>
      </w:r>
      <w:r w:rsidR="000A4E95" w:rsidRPr="00B96E3B">
        <w:rPr>
          <w:rFonts w:asciiTheme="minorEastAsia" w:hAnsiTheme="minorEastAsia" w:hint="eastAsia"/>
          <w:sz w:val="22"/>
        </w:rPr>
        <w:t>恥ずべき</w:t>
      </w:r>
      <w:r w:rsidR="00FB77F4" w:rsidRPr="00B96E3B">
        <w:rPr>
          <w:rFonts w:asciiTheme="minorEastAsia" w:hAnsiTheme="minorEastAsia" w:hint="eastAsia"/>
          <w:sz w:val="22"/>
        </w:rPr>
        <w:t>「</w:t>
      </w:r>
      <w:r w:rsidR="000A4E95" w:rsidRPr="00B96E3B">
        <w:rPr>
          <w:rFonts w:asciiTheme="minorEastAsia" w:hAnsiTheme="minorEastAsia" w:hint="eastAsia"/>
          <w:sz w:val="22"/>
        </w:rPr>
        <w:t>化石</w:t>
      </w:r>
      <w:r w:rsidR="00F06C11" w:rsidRPr="00B96E3B">
        <w:rPr>
          <w:rFonts w:asciiTheme="minorEastAsia" w:hAnsiTheme="minorEastAsia" w:hint="eastAsia"/>
          <w:sz w:val="22"/>
        </w:rPr>
        <w:t>賞</w:t>
      </w:r>
      <w:r w:rsidR="00FB77F4" w:rsidRPr="00B96E3B">
        <w:rPr>
          <w:rFonts w:asciiTheme="minorEastAsia" w:hAnsiTheme="minorEastAsia" w:hint="eastAsia"/>
          <w:sz w:val="22"/>
        </w:rPr>
        <w:t>」</w:t>
      </w:r>
      <w:r w:rsidR="00F06C11" w:rsidRPr="00B96E3B">
        <w:rPr>
          <w:rFonts w:asciiTheme="minorEastAsia" w:hAnsiTheme="minorEastAsia" w:hint="eastAsia"/>
          <w:sz w:val="22"/>
        </w:rPr>
        <w:t>を</w:t>
      </w:r>
      <w:r w:rsidR="00FB77F4" w:rsidRPr="00B96E3B">
        <w:rPr>
          <w:rFonts w:asciiTheme="minorEastAsia" w:hAnsiTheme="minorEastAsia" w:hint="eastAsia"/>
          <w:sz w:val="22"/>
        </w:rPr>
        <w:t>受け</w:t>
      </w:r>
      <w:r w:rsidR="000A4E95" w:rsidRPr="00B96E3B">
        <w:rPr>
          <w:rFonts w:asciiTheme="minorEastAsia" w:hAnsiTheme="minorEastAsia" w:hint="eastAsia"/>
          <w:sz w:val="22"/>
        </w:rPr>
        <w:t>ました。</w:t>
      </w:r>
    </w:p>
    <w:p w14:paraId="4C88E520" w14:textId="77777777" w:rsidR="002C0F59" w:rsidRPr="00B96E3B" w:rsidRDefault="005751F3" w:rsidP="000A7433">
      <w:pPr>
        <w:ind w:left="440" w:hangingChars="200" w:hanging="440"/>
        <w:rPr>
          <w:rFonts w:asciiTheme="minorEastAsia" w:hAnsiTheme="minorEastAsia"/>
          <w:sz w:val="22"/>
        </w:rPr>
      </w:pPr>
      <w:r w:rsidRPr="00B96E3B">
        <w:rPr>
          <w:rFonts w:asciiTheme="minorEastAsia" w:hAnsiTheme="minorEastAsia" w:hint="eastAsia"/>
          <w:sz w:val="22"/>
        </w:rPr>
        <w:t xml:space="preserve">　　</w:t>
      </w:r>
      <w:r w:rsidR="005F4690" w:rsidRPr="00B96E3B">
        <w:rPr>
          <w:rFonts w:asciiTheme="minorEastAsia" w:hAnsiTheme="minorEastAsia" w:hint="eastAsia"/>
          <w:sz w:val="22"/>
        </w:rPr>
        <w:t>日本</w:t>
      </w:r>
      <w:r w:rsidR="00C17A60" w:rsidRPr="00B96E3B">
        <w:rPr>
          <w:rFonts w:asciiTheme="minorEastAsia" w:hAnsiTheme="minorEastAsia" w:hint="eastAsia"/>
          <w:sz w:val="22"/>
        </w:rPr>
        <w:t>のこの姿勢は</w:t>
      </w:r>
      <w:r w:rsidR="000A4E95" w:rsidRPr="00B96E3B">
        <w:rPr>
          <w:rFonts w:asciiTheme="minorEastAsia" w:hAnsiTheme="minorEastAsia" w:hint="eastAsia"/>
          <w:sz w:val="22"/>
        </w:rPr>
        <w:t>、国際社会から取り残されるだけでなく、経済的にも</w:t>
      </w:r>
      <w:r w:rsidRPr="00B96E3B">
        <w:rPr>
          <w:rFonts w:asciiTheme="minorEastAsia" w:hAnsiTheme="minorEastAsia" w:hint="eastAsia"/>
          <w:sz w:val="22"/>
        </w:rPr>
        <w:t>大きな</w:t>
      </w:r>
      <w:r w:rsidR="005F4690" w:rsidRPr="00B96E3B">
        <w:rPr>
          <w:rFonts w:asciiTheme="minorEastAsia" w:hAnsiTheme="minorEastAsia" w:hint="eastAsia"/>
          <w:sz w:val="22"/>
        </w:rPr>
        <w:t>遅れ</w:t>
      </w:r>
      <w:r w:rsidR="00D725F7" w:rsidRPr="00B96E3B">
        <w:rPr>
          <w:rFonts w:asciiTheme="minorEastAsia" w:hAnsiTheme="minorEastAsia" w:hint="eastAsia"/>
          <w:sz w:val="22"/>
        </w:rPr>
        <w:t>をとることは</w:t>
      </w:r>
      <w:r w:rsidR="00FB77F4" w:rsidRPr="00B96E3B">
        <w:rPr>
          <w:rFonts w:asciiTheme="minorEastAsia" w:hAnsiTheme="minorEastAsia" w:hint="eastAsia"/>
          <w:sz w:val="22"/>
        </w:rPr>
        <w:t>必至です</w:t>
      </w:r>
      <w:r w:rsidR="002E6B25" w:rsidRPr="00B96E3B">
        <w:rPr>
          <w:rFonts w:asciiTheme="minorEastAsia" w:hAnsiTheme="minorEastAsia" w:hint="eastAsia"/>
          <w:sz w:val="22"/>
        </w:rPr>
        <w:t>。</w:t>
      </w:r>
    </w:p>
    <w:p w14:paraId="3ACAE035" w14:textId="77777777" w:rsidR="005751F3" w:rsidRPr="00B96E3B" w:rsidRDefault="000A4E95" w:rsidP="00CD69F8">
      <w:pPr>
        <w:ind w:leftChars="200" w:left="420"/>
        <w:rPr>
          <w:rFonts w:asciiTheme="minorEastAsia" w:hAnsiTheme="minorEastAsia"/>
          <w:sz w:val="22"/>
        </w:rPr>
      </w:pPr>
      <w:r w:rsidRPr="00B96E3B">
        <w:rPr>
          <w:rFonts w:asciiTheme="minorEastAsia" w:hAnsiTheme="minorEastAsia" w:hint="eastAsia"/>
          <w:sz w:val="22"/>
        </w:rPr>
        <w:t>各国では脱炭素の取り組みを進め</w:t>
      </w:r>
      <w:r w:rsidR="005F4690" w:rsidRPr="00B96E3B">
        <w:rPr>
          <w:rFonts w:asciiTheme="minorEastAsia" w:hAnsiTheme="minorEastAsia" w:hint="eastAsia"/>
          <w:sz w:val="22"/>
        </w:rPr>
        <w:t>ビジネスにつ</w:t>
      </w:r>
      <w:r w:rsidR="00C17A60" w:rsidRPr="00B96E3B">
        <w:rPr>
          <w:rFonts w:asciiTheme="minorEastAsia" w:hAnsiTheme="minorEastAsia" w:hint="eastAsia"/>
          <w:sz w:val="22"/>
        </w:rPr>
        <w:t>な</w:t>
      </w:r>
      <w:r w:rsidR="005F4690" w:rsidRPr="00B96E3B">
        <w:rPr>
          <w:rFonts w:asciiTheme="minorEastAsia" w:hAnsiTheme="minorEastAsia" w:hint="eastAsia"/>
          <w:sz w:val="22"/>
        </w:rPr>
        <w:t>げ</w:t>
      </w:r>
      <w:r w:rsidR="005751F3" w:rsidRPr="00B96E3B">
        <w:rPr>
          <w:rFonts w:asciiTheme="minorEastAsia" w:hAnsiTheme="minorEastAsia" w:hint="eastAsia"/>
          <w:sz w:val="22"/>
        </w:rPr>
        <w:t>ています</w:t>
      </w:r>
      <w:r w:rsidR="002E6B25" w:rsidRPr="00B96E3B">
        <w:rPr>
          <w:rFonts w:asciiTheme="minorEastAsia" w:hAnsiTheme="minorEastAsia" w:hint="eastAsia"/>
          <w:sz w:val="22"/>
        </w:rPr>
        <w:t>。</w:t>
      </w:r>
      <w:r w:rsidR="0017417C" w:rsidRPr="00B96E3B">
        <w:rPr>
          <w:rFonts w:asciiTheme="minorEastAsia" w:hAnsiTheme="minorEastAsia" w:hint="eastAsia"/>
          <w:sz w:val="22"/>
        </w:rPr>
        <w:t>脱炭素化</w:t>
      </w:r>
      <w:r w:rsidR="002C0F59" w:rsidRPr="00B96E3B">
        <w:rPr>
          <w:rFonts w:asciiTheme="minorEastAsia" w:hAnsiTheme="minorEastAsia" w:hint="eastAsia"/>
          <w:sz w:val="22"/>
        </w:rPr>
        <w:t>を</w:t>
      </w:r>
      <w:r w:rsidR="0017417C" w:rsidRPr="00B96E3B">
        <w:rPr>
          <w:rFonts w:asciiTheme="minorEastAsia" w:hAnsiTheme="minorEastAsia" w:hint="eastAsia"/>
          <w:sz w:val="22"/>
        </w:rPr>
        <w:t>国家</w:t>
      </w:r>
      <w:r w:rsidR="002C0F59" w:rsidRPr="00B96E3B">
        <w:rPr>
          <w:rFonts w:asciiTheme="minorEastAsia" w:hAnsiTheme="minorEastAsia" w:hint="eastAsia"/>
          <w:sz w:val="22"/>
        </w:rPr>
        <w:t>の大</w:t>
      </w:r>
      <w:r w:rsidR="0017417C" w:rsidRPr="00B96E3B">
        <w:rPr>
          <w:rFonts w:asciiTheme="minorEastAsia" w:hAnsiTheme="minorEastAsia" w:hint="eastAsia"/>
          <w:sz w:val="22"/>
        </w:rPr>
        <w:t>プロジェクト</w:t>
      </w:r>
      <w:r w:rsidR="0068643B" w:rsidRPr="00B96E3B">
        <w:rPr>
          <w:rFonts w:asciiTheme="minorEastAsia" w:hAnsiTheme="minorEastAsia" w:hint="eastAsia"/>
          <w:sz w:val="22"/>
        </w:rPr>
        <w:t>として進める</w:t>
      </w:r>
      <w:r w:rsidRPr="00B96E3B">
        <w:rPr>
          <w:rFonts w:asciiTheme="minorEastAsia" w:hAnsiTheme="minorEastAsia" w:hint="eastAsia"/>
          <w:sz w:val="22"/>
        </w:rPr>
        <w:t>べきです。</w:t>
      </w:r>
    </w:p>
    <w:p w14:paraId="14081418" w14:textId="77777777" w:rsidR="005C6B3B" w:rsidRPr="00B96E3B" w:rsidRDefault="0065133F" w:rsidP="00B8008A">
      <w:pPr>
        <w:ind w:leftChars="200" w:left="420"/>
        <w:rPr>
          <w:rFonts w:asciiTheme="minorEastAsia" w:hAnsiTheme="minorEastAsia"/>
          <w:sz w:val="22"/>
        </w:rPr>
      </w:pPr>
      <w:r w:rsidRPr="00B96E3B">
        <w:rPr>
          <w:rFonts w:asciiTheme="minorEastAsia" w:hAnsiTheme="minorEastAsia" w:hint="eastAsia"/>
          <w:sz w:val="22"/>
        </w:rPr>
        <w:t>日本共産党は</w:t>
      </w:r>
      <w:r w:rsidR="00213AA5" w:rsidRPr="00B96E3B">
        <w:rPr>
          <w:rFonts w:asciiTheme="minorEastAsia" w:hAnsiTheme="minorEastAsia" w:hint="eastAsia"/>
          <w:sz w:val="22"/>
        </w:rPr>
        <w:t>「気候危機２０３０戦略」で、４割の省エネ、５０％の再エネで</w:t>
      </w:r>
      <w:r w:rsidR="002E6B25" w:rsidRPr="00B96E3B">
        <w:rPr>
          <w:rFonts w:asciiTheme="minorEastAsia" w:hAnsiTheme="minorEastAsia" w:hint="eastAsia"/>
          <w:sz w:val="22"/>
        </w:rPr>
        <w:t>、最大</w:t>
      </w:r>
      <w:r w:rsidR="00213AA5" w:rsidRPr="00B96E3B">
        <w:rPr>
          <w:rFonts w:asciiTheme="minorEastAsia" w:hAnsiTheme="minorEastAsia" w:hint="eastAsia"/>
          <w:sz w:val="22"/>
        </w:rPr>
        <w:t>６０％のＣＯ2削減を目指し</w:t>
      </w:r>
      <w:r w:rsidR="000A4E95" w:rsidRPr="00B96E3B">
        <w:rPr>
          <w:rFonts w:asciiTheme="minorEastAsia" w:hAnsiTheme="minorEastAsia" w:hint="eastAsia"/>
          <w:sz w:val="22"/>
        </w:rPr>
        <w:t>、</w:t>
      </w:r>
      <w:r w:rsidR="00C72800" w:rsidRPr="00B96E3B">
        <w:rPr>
          <w:rFonts w:asciiTheme="minorEastAsia" w:hAnsiTheme="minorEastAsia" w:hint="eastAsia"/>
          <w:sz w:val="22"/>
        </w:rPr>
        <w:t>２５４万人の雇用の創出・ＧＤＰ累計２０５兆円増加</w:t>
      </w:r>
      <w:r w:rsidR="002E6B25" w:rsidRPr="00B96E3B">
        <w:rPr>
          <w:rFonts w:asciiTheme="minorEastAsia" w:hAnsiTheme="minorEastAsia" w:hint="eastAsia"/>
          <w:sz w:val="22"/>
        </w:rPr>
        <w:t>が可能になると</w:t>
      </w:r>
      <w:r w:rsidR="00C72800" w:rsidRPr="00B96E3B">
        <w:rPr>
          <w:rFonts w:asciiTheme="minorEastAsia" w:hAnsiTheme="minorEastAsia" w:hint="eastAsia"/>
          <w:sz w:val="22"/>
        </w:rPr>
        <w:t>発表</w:t>
      </w:r>
      <w:r w:rsidR="00FB77F4" w:rsidRPr="00B96E3B">
        <w:rPr>
          <w:rFonts w:asciiTheme="minorEastAsia" w:hAnsiTheme="minorEastAsia" w:hint="eastAsia"/>
          <w:sz w:val="22"/>
        </w:rPr>
        <w:t>し</w:t>
      </w:r>
      <w:r w:rsidR="005F4690" w:rsidRPr="00B96E3B">
        <w:rPr>
          <w:rFonts w:asciiTheme="minorEastAsia" w:hAnsiTheme="minorEastAsia" w:hint="eastAsia"/>
          <w:sz w:val="22"/>
        </w:rPr>
        <w:t>ました。</w:t>
      </w:r>
      <w:r w:rsidR="00B8008A" w:rsidRPr="00B96E3B">
        <w:rPr>
          <w:rFonts w:asciiTheme="minorEastAsia" w:hAnsiTheme="minorEastAsia" w:hint="eastAsia"/>
          <w:sz w:val="22"/>
        </w:rPr>
        <w:t>人類にとって</w:t>
      </w:r>
      <w:r w:rsidR="001E58F9" w:rsidRPr="00B96E3B">
        <w:rPr>
          <w:rFonts w:asciiTheme="minorEastAsia" w:hAnsiTheme="minorEastAsia" w:hint="eastAsia"/>
          <w:sz w:val="22"/>
        </w:rPr>
        <w:t>一刻の猶予もならない</w:t>
      </w:r>
      <w:r w:rsidR="0068643B" w:rsidRPr="00B96E3B">
        <w:rPr>
          <w:rFonts w:asciiTheme="minorEastAsia" w:hAnsiTheme="minorEastAsia" w:hint="eastAsia"/>
          <w:sz w:val="22"/>
        </w:rPr>
        <w:t>気候危機の打開に</w:t>
      </w:r>
      <w:r w:rsidR="00346567" w:rsidRPr="00B96E3B">
        <w:rPr>
          <w:rFonts w:asciiTheme="minorEastAsia" w:hAnsiTheme="minorEastAsia" w:hint="eastAsia"/>
          <w:sz w:val="22"/>
        </w:rPr>
        <w:t>政治が</w:t>
      </w:r>
      <w:r w:rsidR="00FB77F4" w:rsidRPr="00B96E3B">
        <w:rPr>
          <w:rFonts w:asciiTheme="minorEastAsia" w:hAnsiTheme="minorEastAsia" w:hint="eastAsia"/>
          <w:sz w:val="22"/>
        </w:rPr>
        <w:t>力を合わせる時</w:t>
      </w:r>
      <w:r w:rsidR="0068643B" w:rsidRPr="00B96E3B">
        <w:rPr>
          <w:rFonts w:asciiTheme="minorEastAsia" w:hAnsiTheme="minorEastAsia" w:hint="eastAsia"/>
          <w:sz w:val="22"/>
        </w:rPr>
        <w:t>で</w:t>
      </w:r>
      <w:r w:rsidR="00333D51" w:rsidRPr="00B96E3B">
        <w:rPr>
          <w:rFonts w:asciiTheme="minorEastAsia" w:hAnsiTheme="minorEastAsia" w:hint="eastAsia"/>
          <w:sz w:val="22"/>
        </w:rPr>
        <w:t>あり、省エネ</w:t>
      </w:r>
      <w:r w:rsidR="00E57970" w:rsidRPr="00B96E3B">
        <w:rPr>
          <w:rFonts w:asciiTheme="minorEastAsia" w:hAnsiTheme="minorEastAsia" w:hint="eastAsia"/>
          <w:sz w:val="22"/>
        </w:rPr>
        <w:t>・再エネを進める社会システムの大改革を進める時です</w:t>
      </w:r>
      <w:r w:rsidR="00333D51" w:rsidRPr="00B96E3B">
        <w:rPr>
          <w:rFonts w:asciiTheme="minorEastAsia" w:hAnsiTheme="minorEastAsia" w:hint="eastAsia"/>
          <w:sz w:val="22"/>
        </w:rPr>
        <w:t>。</w:t>
      </w:r>
    </w:p>
    <w:p w14:paraId="14F79119" w14:textId="77777777" w:rsidR="007E0660" w:rsidRPr="00B96E3B" w:rsidRDefault="00CE3BA7" w:rsidP="00D33713">
      <w:pPr>
        <w:pStyle w:val="a3"/>
        <w:numPr>
          <w:ilvl w:val="0"/>
          <w:numId w:val="36"/>
        </w:numPr>
        <w:ind w:leftChars="0"/>
        <w:rPr>
          <w:rFonts w:asciiTheme="minorEastAsia" w:hAnsiTheme="minorEastAsia"/>
          <w:sz w:val="22"/>
          <w:u w:val="single"/>
        </w:rPr>
      </w:pPr>
      <w:r w:rsidRPr="00B96E3B">
        <w:rPr>
          <w:rFonts w:asciiTheme="minorEastAsia" w:hAnsiTheme="minorEastAsia" w:hint="eastAsia"/>
          <w:sz w:val="22"/>
          <w:u w:val="single"/>
        </w:rPr>
        <w:t>国の２０３０年</w:t>
      </w:r>
      <w:r w:rsidR="0065133F" w:rsidRPr="00B96E3B">
        <w:rPr>
          <w:rFonts w:asciiTheme="minorEastAsia" w:hAnsiTheme="minorEastAsia" w:hint="eastAsia"/>
          <w:sz w:val="22"/>
          <w:u w:val="single"/>
        </w:rPr>
        <w:t>度</w:t>
      </w:r>
      <w:r w:rsidRPr="00B96E3B">
        <w:rPr>
          <w:rFonts w:asciiTheme="minorEastAsia" w:hAnsiTheme="minorEastAsia" w:hint="eastAsia"/>
          <w:sz w:val="22"/>
          <w:u w:val="single"/>
        </w:rPr>
        <w:t>までの温室効果ガス</w:t>
      </w:r>
      <w:r w:rsidR="00752DB7" w:rsidRPr="00B96E3B">
        <w:rPr>
          <w:rFonts w:asciiTheme="minorEastAsia" w:hAnsiTheme="minorEastAsia" w:hint="eastAsia"/>
          <w:sz w:val="22"/>
          <w:u w:val="single"/>
        </w:rPr>
        <w:t>削減目標は</w:t>
      </w:r>
      <w:r w:rsidR="00AE722C" w:rsidRPr="00B96E3B">
        <w:rPr>
          <w:rFonts w:asciiTheme="minorEastAsia" w:hAnsiTheme="minorEastAsia" w:hint="eastAsia"/>
          <w:sz w:val="22"/>
          <w:u w:val="single"/>
        </w:rPr>
        <w:t>、</w:t>
      </w:r>
      <w:r w:rsidR="00752DB7" w:rsidRPr="00B96E3B">
        <w:rPr>
          <w:rFonts w:asciiTheme="minorEastAsia" w:hAnsiTheme="minorEastAsia" w:hint="eastAsia"/>
          <w:sz w:val="22"/>
          <w:u w:val="single"/>
        </w:rPr>
        <w:t>２０１０</w:t>
      </w:r>
      <w:r w:rsidRPr="00B96E3B">
        <w:rPr>
          <w:rFonts w:asciiTheme="minorEastAsia" w:hAnsiTheme="minorEastAsia" w:hint="eastAsia"/>
          <w:sz w:val="22"/>
          <w:u w:val="single"/>
        </w:rPr>
        <w:t>年</w:t>
      </w:r>
      <w:r w:rsidR="00752DB7" w:rsidRPr="00B96E3B">
        <w:rPr>
          <w:rFonts w:asciiTheme="minorEastAsia" w:hAnsiTheme="minorEastAsia" w:hint="eastAsia"/>
          <w:sz w:val="22"/>
          <w:u w:val="single"/>
        </w:rPr>
        <w:t>比で</w:t>
      </w:r>
      <w:r w:rsidRPr="00B96E3B">
        <w:rPr>
          <w:rFonts w:asciiTheme="minorEastAsia" w:hAnsiTheme="minorEastAsia" w:hint="eastAsia"/>
          <w:sz w:val="22"/>
          <w:u w:val="single"/>
        </w:rPr>
        <w:t>は</w:t>
      </w:r>
      <w:r w:rsidR="00752DB7" w:rsidRPr="00B96E3B">
        <w:rPr>
          <w:rFonts w:asciiTheme="minorEastAsia" w:hAnsiTheme="minorEastAsia" w:hint="eastAsia"/>
          <w:sz w:val="22"/>
          <w:u w:val="single"/>
        </w:rPr>
        <w:t>４２％と低い水準であることから、</w:t>
      </w:r>
      <w:r w:rsidR="007620DA" w:rsidRPr="00B96E3B">
        <w:rPr>
          <w:rFonts w:asciiTheme="minorEastAsia" w:hAnsiTheme="minorEastAsia" w:hint="eastAsia"/>
          <w:sz w:val="22"/>
          <w:u w:val="single"/>
        </w:rPr>
        <w:t>目標値を引き上げるよう</w:t>
      </w:r>
      <w:r w:rsidR="00FF405E" w:rsidRPr="00B96E3B">
        <w:rPr>
          <w:rFonts w:asciiTheme="minorEastAsia" w:hAnsiTheme="minorEastAsia" w:hint="eastAsia"/>
          <w:sz w:val="22"/>
          <w:u w:val="single"/>
        </w:rPr>
        <w:t>国に</w:t>
      </w:r>
      <w:r w:rsidR="007620DA" w:rsidRPr="00B96E3B">
        <w:rPr>
          <w:rFonts w:asciiTheme="minorEastAsia" w:hAnsiTheme="minorEastAsia" w:hint="eastAsia"/>
          <w:sz w:val="22"/>
          <w:u w:val="single"/>
        </w:rPr>
        <w:t>求めるべきですが</w:t>
      </w:r>
      <w:r w:rsidRPr="00B96E3B">
        <w:rPr>
          <w:rFonts w:asciiTheme="minorEastAsia" w:hAnsiTheme="minorEastAsia" w:hint="eastAsia"/>
          <w:sz w:val="22"/>
          <w:u w:val="single"/>
        </w:rPr>
        <w:t>、</w:t>
      </w:r>
      <w:r w:rsidR="00FD68A7" w:rsidRPr="00B96E3B">
        <w:rPr>
          <w:rFonts w:asciiTheme="minorEastAsia" w:hAnsiTheme="minorEastAsia" w:hint="eastAsia"/>
          <w:sz w:val="22"/>
          <w:u w:val="single"/>
        </w:rPr>
        <w:t>県の考えを</w:t>
      </w:r>
      <w:r w:rsidR="007620DA" w:rsidRPr="00B96E3B">
        <w:rPr>
          <w:rFonts w:asciiTheme="minorEastAsia" w:hAnsiTheme="minorEastAsia" w:hint="eastAsia"/>
          <w:sz w:val="22"/>
          <w:u w:val="single"/>
        </w:rPr>
        <w:t>尋ねます。</w:t>
      </w:r>
    </w:p>
    <w:p w14:paraId="78861E48" w14:textId="77777777" w:rsidR="00D33713" w:rsidRPr="00B96E3B" w:rsidRDefault="00D33713" w:rsidP="00D33713">
      <w:pPr>
        <w:ind w:left="420"/>
        <w:rPr>
          <w:rFonts w:asciiTheme="minorEastAsia" w:hAnsiTheme="minorEastAsia"/>
          <w:sz w:val="22"/>
        </w:rPr>
      </w:pPr>
    </w:p>
    <w:p w14:paraId="4C44A4D2" w14:textId="77777777" w:rsidR="002F5B93" w:rsidRPr="00B96E3B" w:rsidRDefault="00D33713" w:rsidP="002F5B93">
      <w:pPr>
        <w:ind w:leftChars="200" w:left="420"/>
        <w:rPr>
          <w:rFonts w:asciiTheme="minorEastAsia" w:hAnsiTheme="minorEastAsia"/>
          <w:sz w:val="22"/>
        </w:rPr>
      </w:pPr>
      <w:r w:rsidRPr="00B96E3B">
        <w:rPr>
          <w:rFonts w:hint="eastAsia"/>
          <w:sz w:val="22"/>
        </w:rPr>
        <w:t>国の</w:t>
      </w:r>
      <w:r w:rsidR="00C17A60" w:rsidRPr="00B96E3B">
        <w:rPr>
          <w:rFonts w:asciiTheme="minorEastAsia" w:hAnsiTheme="minorEastAsia" w:hint="eastAsia"/>
          <w:sz w:val="22"/>
        </w:rPr>
        <w:t>第６次エネルギー基本計画は</w:t>
      </w:r>
      <w:r w:rsidRPr="00B96E3B">
        <w:rPr>
          <w:rFonts w:asciiTheme="minorEastAsia" w:hAnsiTheme="minorEastAsia" w:hint="eastAsia"/>
          <w:sz w:val="22"/>
        </w:rPr>
        <w:t>、</w:t>
      </w:r>
      <w:r w:rsidR="00FB77F4" w:rsidRPr="00B96E3B">
        <w:rPr>
          <w:rFonts w:hint="eastAsia"/>
          <w:sz w:val="22"/>
        </w:rPr>
        <w:t>石炭火力</w:t>
      </w:r>
      <w:r w:rsidR="00162DC2" w:rsidRPr="00B96E3B">
        <w:rPr>
          <w:rFonts w:hint="eastAsia"/>
          <w:sz w:val="22"/>
        </w:rPr>
        <w:t>の継続・建設を前提に、</w:t>
      </w:r>
      <w:r w:rsidR="00162DC2" w:rsidRPr="00B96E3B">
        <w:rPr>
          <w:rFonts w:asciiTheme="minorEastAsia" w:hAnsiTheme="minorEastAsia" w:hint="eastAsia"/>
          <w:sz w:val="22"/>
        </w:rPr>
        <w:t>石炭火力発電所に</w:t>
      </w:r>
      <w:r w:rsidRPr="00B96E3B">
        <w:rPr>
          <w:rFonts w:asciiTheme="minorEastAsia" w:hAnsiTheme="minorEastAsia" w:hint="eastAsia"/>
          <w:sz w:val="22"/>
        </w:rPr>
        <w:t>未確立のアンモニア混焼や非効率の水素に依存するエネルギー</w:t>
      </w:r>
      <w:r w:rsidR="00162DC2" w:rsidRPr="00B96E3B">
        <w:rPr>
          <w:rFonts w:asciiTheme="minorEastAsia" w:hAnsiTheme="minorEastAsia" w:hint="eastAsia"/>
          <w:sz w:val="22"/>
        </w:rPr>
        <w:t>燃料を組み込んでいますが、</w:t>
      </w:r>
      <w:r w:rsidR="00FB77F4" w:rsidRPr="00B96E3B">
        <w:rPr>
          <w:rFonts w:asciiTheme="minorEastAsia" w:hAnsiTheme="minorEastAsia" w:hint="eastAsia"/>
          <w:sz w:val="22"/>
        </w:rPr>
        <w:t>石炭火力</w:t>
      </w:r>
      <w:r w:rsidRPr="00B96E3B">
        <w:rPr>
          <w:rFonts w:asciiTheme="minorEastAsia" w:hAnsiTheme="minorEastAsia" w:hint="eastAsia"/>
          <w:sz w:val="22"/>
        </w:rPr>
        <w:t>の延命になり世界の流</w:t>
      </w:r>
      <w:r w:rsidR="002F5B93" w:rsidRPr="00B96E3B">
        <w:rPr>
          <w:rFonts w:asciiTheme="minorEastAsia" w:hAnsiTheme="minorEastAsia" w:hint="eastAsia"/>
          <w:sz w:val="22"/>
        </w:rPr>
        <w:t>れに反して</w:t>
      </w:r>
      <w:r w:rsidR="002E6B25" w:rsidRPr="00B96E3B">
        <w:rPr>
          <w:rFonts w:asciiTheme="minorEastAsia" w:hAnsiTheme="minorEastAsia" w:hint="eastAsia"/>
          <w:sz w:val="22"/>
        </w:rPr>
        <w:t>います。</w:t>
      </w:r>
    </w:p>
    <w:p w14:paraId="0073DF17" w14:textId="77777777" w:rsidR="002E6B25" w:rsidRPr="00B96E3B" w:rsidRDefault="002F5B93" w:rsidP="002E6B25">
      <w:pPr>
        <w:ind w:leftChars="200" w:left="420"/>
        <w:rPr>
          <w:rFonts w:asciiTheme="minorEastAsia" w:hAnsiTheme="minorEastAsia"/>
          <w:sz w:val="22"/>
        </w:rPr>
      </w:pPr>
      <w:r w:rsidRPr="00B96E3B">
        <w:rPr>
          <w:rFonts w:asciiTheme="minorEastAsia" w:hAnsiTheme="minorEastAsia" w:hint="eastAsia"/>
          <w:sz w:val="22"/>
        </w:rPr>
        <w:t>日本共産党は</w:t>
      </w:r>
      <w:r w:rsidR="00F53626" w:rsidRPr="00B96E3B">
        <w:rPr>
          <w:rFonts w:asciiTheme="minorEastAsia" w:hAnsiTheme="minorEastAsia" w:hint="eastAsia"/>
          <w:sz w:val="22"/>
        </w:rPr>
        <w:t>、日本全体のＣＯ2排出量の約4割を占めるのが発電</w:t>
      </w:r>
      <w:r w:rsidR="00162DC2" w:rsidRPr="00B96E3B">
        <w:rPr>
          <w:rFonts w:asciiTheme="minorEastAsia" w:hAnsiTheme="minorEastAsia" w:hint="eastAsia"/>
          <w:sz w:val="22"/>
        </w:rPr>
        <w:t>所</w:t>
      </w:r>
      <w:r w:rsidR="00F53626" w:rsidRPr="00B96E3B">
        <w:rPr>
          <w:rFonts w:asciiTheme="minorEastAsia" w:hAnsiTheme="minorEastAsia" w:hint="eastAsia"/>
          <w:sz w:val="22"/>
        </w:rPr>
        <w:t>で</w:t>
      </w:r>
      <w:r w:rsidR="009428D6" w:rsidRPr="00B96E3B">
        <w:rPr>
          <w:rFonts w:asciiTheme="minorEastAsia" w:hAnsiTheme="minorEastAsia" w:hint="eastAsia"/>
          <w:sz w:val="22"/>
        </w:rPr>
        <w:t>あり</w:t>
      </w:r>
      <w:r w:rsidR="00F53626" w:rsidRPr="00B96E3B">
        <w:rPr>
          <w:rFonts w:asciiTheme="minorEastAsia" w:hAnsiTheme="minorEastAsia" w:hint="eastAsia"/>
          <w:sz w:val="22"/>
        </w:rPr>
        <w:t>、その圧倒的な量</w:t>
      </w:r>
      <w:r w:rsidR="005E098A" w:rsidRPr="00B96E3B">
        <w:rPr>
          <w:rFonts w:asciiTheme="minorEastAsia" w:hAnsiTheme="minorEastAsia" w:hint="eastAsia"/>
          <w:sz w:val="22"/>
        </w:rPr>
        <w:t>を占める</w:t>
      </w:r>
      <w:r w:rsidR="00F53626" w:rsidRPr="00B96E3B">
        <w:rPr>
          <w:rFonts w:asciiTheme="minorEastAsia" w:hAnsiTheme="minorEastAsia" w:hint="eastAsia"/>
          <w:sz w:val="22"/>
        </w:rPr>
        <w:t>石炭火力を２０３０年までに廃止</w:t>
      </w:r>
      <w:r w:rsidR="00C52145" w:rsidRPr="00B96E3B">
        <w:rPr>
          <w:rFonts w:asciiTheme="minorEastAsia" w:hAnsiTheme="minorEastAsia" w:hint="eastAsia"/>
          <w:sz w:val="22"/>
        </w:rPr>
        <w:t>する事</w:t>
      </w:r>
      <w:r w:rsidR="00F53626" w:rsidRPr="00B96E3B">
        <w:rPr>
          <w:rFonts w:asciiTheme="minorEastAsia" w:hAnsiTheme="minorEastAsia" w:hint="eastAsia"/>
          <w:sz w:val="22"/>
        </w:rPr>
        <w:t>を求めています</w:t>
      </w:r>
      <w:r w:rsidR="002E6B25" w:rsidRPr="00B96E3B">
        <w:rPr>
          <w:rFonts w:asciiTheme="minorEastAsia" w:hAnsiTheme="minorEastAsia" w:hint="eastAsia"/>
          <w:sz w:val="22"/>
        </w:rPr>
        <w:t>。</w:t>
      </w:r>
    </w:p>
    <w:p w14:paraId="78421DD0" w14:textId="3A4BC060" w:rsidR="004A3046" w:rsidRPr="00B96E3B" w:rsidRDefault="00B96E3B" w:rsidP="0033193A">
      <w:pPr>
        <w:ind w:left="440" w:hangingChars="200" w:hanging="440"/>
        <w:rPr>
          <w:rFonts w:asciiTheme="minorEastAsia" w:hAnsiTheme="minorEastAsia"/>
          <w:sz w:val="22"/>
          <w:u w:val="single"/>
        </w:rPr>
      </w:pPr>
      <w:r w:rsidRPr="0033193A">
        <w:rPr>
          <w:rFonts w:asciiTheme="minorEastAsia" w:hAnsiTheme="minorEastAsia" w:hint="eastAsia"/>
          <w:sz w:val="22"/>
        </w:rPr>
        <w:t>２、</w:t>
      </w:r>
      <w:r w:rsidR="00FD68A7" w:rsidRPr="00B96E3B">
        <w:rPr>
          <w:rFonts w:asciiTheme="minorEastAsia" w:hAnsiTheme="minorEastAsia" w:hint="eastAsia"/>
          <w:sz w:val="22"/>
          <w:u w:val="single"/>
        </w:rPr>
        <w:t>エネルギー基本計画</w:t>
      </w:r>
      <w:r w:rsidR="00FF405E" w:rsidRPr="00B96E3B">
        <w:rPr>
          <w:rFonts w:asciiTheme="minorEastAsia" w:hAnsiTheme="minorEastAsia" w:hint="eastAsia"/>
          <w:sz w:val="22"/>
          <w:u w:val="single"/>
        </w:rPr>
        <w:t>を石炭火力と原子力に依存しない計画に</w:t>
      </w:r>
      <w:r w:rsidR="00FD68A7" w:rsidRPr="00B96E3B">
        <w:rPr>
          <w:rFonts w:asciiTheme="minorEastAsia" w:hAnsiTheme="minorEastAsia" w:hint="eastAsia"/>
          <w:sz w:val="22"/>
          <w:u w:val="single"/>
        </w:rPr>
        <w:t>見直すよう、国に求めるべきですが、県の考えを尋ねます。</w:t>
      </w:r>
    </w:p>
    <w:p w14:paraId="1B7EB811" w14:textId="77777777" w:rsidR="00EE6988" w:rsidRPr="00B96E3B" w:rsidRDefault="00EE6988" w:rsidP="00EE6988">
      <w:pPr>
        <w:pStyle w:val="a3"/>
        <w:ind w:leftChars="0" w:left="420"/>
        <w:rPr>
          <w:rFonts w:asciiTheme="minorEastAsia" w:hAnsiTheme="minorEastAsia"/>
          <w:color w:val="FF0000"/>
          <w:sz w:val="22"/>
          <w:u w:val="single"/>
        </w:rPr>
      </w:pPr>
    </w:p>
    <w:p w14:paraId="67681ACC" w14:textId="77777777" w:rsidR="00150139" w:rsidRPr="00B96E3B" w:rsidRDefault="00EE6988" w:rsidP="00150139">
      <w:pPr>
        <w:ind w:left="440" w:hangingChars="200" w:hanging="440"/>
        <w:rPr>
          <w:rFonts w:asciiTheme="minorEastAsia" w:hAnsiTheme="minorEastAsia"/>
          <w:color w:val="FF0000"/>
          <w:sz w:val="22"/>
        </w:rPr>
      </w:pPr>
      <w:r w:rsidRPr="00B96E3B">
        <w:rPr>
          <w:rFonts w:asciiTheme="minorEastAsia" w:hAnsiTheme="minorEastAsia" w:hint="eastAsia"/>
          <w:sz w:val="22"/>
        </w:rPr>
        <w:t>３、石</w:t>
      </w:r>
      <w:r w:rsidR="002E6B25" w:rsidRPr="00B96E3B">
        <w:rPr>
          <w:rFonts w:asciiTheme="minorEastAsia" w:hAnsiTheme="minorEastAsia" w:hint="eastAsia"/>
          <w:sz w:val="22"/>
        </w:rPr>
        <w:t>炭火力発電の集中県となっている本県としては、</w:t>
      </w:r>
    </w:p>
    <w:p w14:paraId="1FD8EDE9" w14:textId="77777777" w:rsidR="00D450A2" w:rsidRPr="00B96E3B" w:rsidRDefault="000F11DE" w:rsidP="006436BF">
      <w:pPr>
        <w:ind w:leftChars="200" w:left="420"/>
        <w:rPr>
          <w:rFonts w:asciiTheme="minorEastAsia" w:hAnsiTheme="minorEastAsia"/>
          <w:sz w:val="22"/>
          <w:u w:val="single"/>
        </w:rPr>
      </w:pPr>
      <w:r w:rsidRPr="00B96E3B">
        <w:rPr>
          <w:rFonts w:asciiTheme="minorEastAsia" w:hAnsiTheme="minorEastAsia" w:hint="eastAsia"/>
          <w:sz w:val="22"/>
          <w:u w:val="single"/>
        </w:rPr>
        <w:t>ＩＧＣＣを含む石炭火力発電</w:t>
      </w:r>
      <w:r w:rsidR="00B73AFA" w:rsidRPr="00B96E3B">
        <w:rPr>
          <w:rFonts w:asciiTheme="minorEastAsia" w:hAnsiTheme="minorEastAsia" w:hint="eastAsia"/>
          <w:sz w:val="22"/>
          <w:u w:val="single"/>
        </w:rPr>
        <w:t>所</w:t>
      </w:r>
      <w:r w:rsidRPr="00B96E3B">
        <w:rPr>
          <w:rFonts w:asciiTheme="minorEastAsia" w:hAnsiTheme="minorEastAsia" w:hint="eastAsia"/>
          <w:sz w:val="22"/>
          <w:u w:val="single"/>
        </w:rPr>
        <w:t>の廃止を</w:t>
      </w:r>
      <w:r w:rsidR="00FF405E" w:rsidRPr="00B96E3B">
        <w:rPr>
          <w:rFonts w:asciiTheme="minorEastAsia" w:hAnsiTheme="minorEastAsia" w:hint="eastAsia"/>
          <w:sz w:val="22"/>
          <w:u w:val="single"/>
        </w:rPr>
        <w:t>、</w:t>
      </w:r>
      <w:r w:rsidR="00D450A2" w:rsidRPr="00B96E3B">
        <w:rPr>
          <w:rFonts w:asciiTheme="minorEastAsia" w:hAnsiTheme="minorEastAsia" w:hint="eastAsia"/>
          <w:sz w:val="22"/>
          <w:u w:val="single"/>
        </w:rPr>
        <w:t>策定中の地球温暖化対策推進計画に位置付けるべきと思いますが、県の考えを尋ねます。</w:t>
      </w:r>
    </w:p>
    <w:p w14:paraId="602BC967" w14:textId="77777777" w:rsidR="00D450A2" w:rsidRPr="00B96E3B" w:rsidRDefault="00D450A2" w:rsidP="006436BF">
      <w:pPr>
        <w:ind w:leftChars="200" w:left="420"/>
        <w:rPr>
          <w:rFonts w:asciiTheme="minorEastAsia" w:hAnsiTheme="minorEastAsia"/>
          <w:sz w:val="22"/>
          <w:u w:val="single"/>
        </w:rPr>
      </w:pPr>
    </w:p>
    <w:p w14:paraId="0ADA5262" w14:textId="77777777" w:rsidR="00F572A7" w:rsidRPr="00B96E3B" w:rsidRDefault="00D450A2" w:rsidP="00D450A2">
      <w:pPr>
        <w:ind w:left="440" w:hangingChars="200" w:hanging="440"/>
        <w:rPr>
          <w:rFonts w:asciiTheme="minorEastAsia" w:hAnsiTheme="minorEastAsia"/>
          <w:sz w:val="22"/>
        </w:rPr>
      </w:pPr>
      <w:r w:rsidRPr="00B96E3B">
        <w:rPr>
          <w:rFonts w:asciiTheme="minorEastAsia" w:hAnsiTheme="minorEastAsia" w:hint="eastAsia"/>
          <w:sz w:val="22"/>
        </w:rPr>
        <w:t>４、温暖化</w:t>
      </w:r>
      <w:r w:rsidR="0065133F" w:rsidRPr="00B96E3B">
        <w:rPr>
          <w:rFonts w:asciiTheme="minorEastAsia" w:hAnsiTheme="minorEastAsia" w:hint="eastAsia"/>
          <w:sz w:val="22"/>
        </w:rPr>
        <w:t>対策の鍵となる再生可能エネルギーの推進</w:t>
      </w:r>
      <w:r w:rsidR="00540A7D" w:rsidRPr="00B96E3B">
        <w:rPr>
          <w:rFonts w:asciiTheme="minorEastAsia" w:hAnsiTheme="minorEastAsia" w:hint="eastAsia"/>
          <w:sz w:val="22"/>
        </w:rPr>
        <w:t>に当たっては、</w:t>
      </w:r>
      <w:r w:rsidR="002E6B25" w:rsidRPr="00B96E3B">
        <w:rPr>
          <w:rFonts w:asciiTheme="minorEastAsia" w:hAnsiTheme="minorEastAsia" w:hint="eastAsia"/>
          <w:sz w:val="22"/>
        </w:rPr>
        <w:t>数値目標達成のみにこだわり乱開発をいとわない現行のやり方</w:t>
      </w:r>
      <w:r w:rsidR="009428D6" w:rsidRPr="00B96E3B">
        <w:rPr>
          <w:rFonts w:asciiTheme="minorEastAsia" w:hAnsiTheme="minorEastAsia" w:hint="eastAsia"/>
          <w:sz w:val="22"/>
        </w:rPr>
        <w:t>でなく、</w:t>
      </w:r>
    </w:p>
    <w:p w14:paraId="74972488" w14:textId="77777777" w:rsidR="003F01BC" w:rsidRPr="00B96E3B" w:rsidRDefault="00F572A7" w:rsidP="00F572A7">
      <w:pPr>
        <w:pStyle w:val="a3"/>
        <w:ind w:leftChars="0" w:left="420"/>
        <w:rPr>
          <w:rFonts w:asciiTheme="minorEastAsia" w:hAnsiTheme="minorEastAsia"/>
          <w:sz w:val="22"/>
          <w:u w:val="single"/>
        </w:rPr>
      </w:pPr>
      <w:r w:rsidRPr="00B96E3B">
        <w:rPr>
          <w:rFonts w:asciiTheme="minorEastAsia" w:hAnsiTheme="minorEastAsia" w:hint="eastAsia"/>
          <w:sz w:val="22"/>
          <w:u w:val="single"/>
        </w:rPr>
        <w:t>再生可能エネルギーの導入に当たっては、</w:t>
      </w:r>
      <w:r w:rsidR="00150139" w:rsidRPr="00B96E3B">
        <w:rPr>
          <w:rFonts w:asciiTheme="minorEastAsia" w:hAnsiTheme="minorEastAsia" w:hint="eastAsia"/>
          <w:sz w:val="22"/>
          <w:u w:val="single"/>
        </w:rPr>
        <w:t>乱開発を規制し</w:t>
      </w:r>
      <w:r w:rsidR="00D450A2" w:rsidRPr="00B96E3B">
        <w:rPr>
          <w:rFonts w:asciiTheme="minorEastAsia" w:hAnsiTheme="minorEastAsia" w:hint="eastAsia"/>
          <w:sz w:val="22"/>
          <w:u w:val="single"/>
        </w:rPr>
        <w:t>、</w:t>
      </w:r>
      <w:r w:rsidRPr="00B96E3B">
        <w:rPr>
          <w:rFonts w:asciiTheme="minorEastAsia" w:hAnsiTheme="minorEastAsia" w:hint="eastAsia"/>
          <w:sz w:val="22"/>
          <w:u w:val="single"/>
        </w:rPr>
        <w:t>環境に配慮した地域主導型とする</w:t>
      </w:r>
      <w:r w:rsidR="00DB3841" w:rsidRPr="00B96E3B">
        <w:rPr>
          <w:rFonts w:asciiTheme="minorEastAsia" w:hAnsiTheme="minorEastAsia" w:hint="eastAsia"/>
          <w:sz w:val="22"/>
          <w:u w:val="single"/>
        </w:rPr>
        <w:t>条例を</w:t>
      </w:r>
      <w:r w:rsidRPr="00B96E3B">
        <w:rPr>
          <w:rFonts w:asciiTheme="minorEastAsia" w:hAnsiTheme="minorEastAsia" w:hint="eastAsia"/>
          <w:sz w:val="22"/>
          <w:u w:val="single"/>
        </w:rPr>
        <w:t>制定すべきですが、県の考えを尋ねます。</w:t>
      </w:r>
    </w:p>
    <w:p w14:paraId="656178AE" w14:textId="77777777" w:rsidR="003F01BC" w:rsidRPr="00B96E3B" w:rsidRDefault="003F01BC" w:rsidP="003F01BC">
      <w:pPr>
        <w:rPr>
          <w:rFonts w:asciiTheme="minorEastAsia" w:hAnsiTheme="minorEastAsia"/>
          <w:sz w:val="22"/>
        </w:rPr>
      </w:pPr>
    </w:p>
    <w:p w14:paraId="675F8E0A" w14:textId="77777777" w:rsidR="008D483C" w:rsidRPr="00B96E3B" w:rsidRDefault="007E0660" w:rsidP="000A4E95">
      <w:pPr>
        <w:ind w:left="440" w:hangingChars="200" w:hanging="440"/>
        <w:rPr>
          <w:rFonts w:asciiTheme="minorEastAsia" w:hAnsiTheme="minorEastAsia"/>
          <w:sz w:val="22"/>
        </w:rPr>
      </w:pPr>
      <w:r w:rsidRPr="00B96E3B">
        <w:rPr>
          <w:rFonts w:asciiTheme="minorEastAsia" w:hAnsiTheme="minorEastAsia" w:hint="eastAsia"/>
          <w:sz w:val="22"/>
        </w:rPr>
        <w:t>５</w:t>
      </w:r>
      <w:r w:rsidR="003F01BC" w:rsidRPr="00B96E3B">
        <w:rPr>
          <w:rFonts w:asciiTheme="minorEastAsia" w:hAnsiTheme="minorEastAsia"/>
          <w:sz w:val="22"/>
        </w:rPr>
        <w:t>、</w:t>
      </w:r>
      <w:r w:rsidR="00935428" w:rsidRPr="00B96E3B">
        <w:rPr>
          <w:rFonts w:asciiTheme="minorEastAsia" w:hAnsiTheme="minorEastAsia" w:hint="eastAsia"/>
          <w:sz w:val="22"/>
        </w:rPr>
        <w:t>県再エネ</w:t>
      </w:r>
      <w:r w:rsidR="00BF7897" w:rsidRPr="00B96E3B">
        <w:rPr>
          <w:rFonts w:asciiTheme="minorEastAsia" w:hAnsiTheme="minorEastAsia" w:hint="eastAsia"/>
          <w:sz w:val="22"/>
        </w:rPr>
        <w:t>推進ビジョン</w:t>
      </w:r>
      <w:r w:rsidR="005E098A" w:rsidRPr="00B96E3B">
        <w:rPr>
          <w:rFonts w:asciiTheme="minorEastAsia" w:hAnsiTheme="minorEastAsia" w:hint="eastAsia"/>
          <w:sz w:val="22"/>
        </w:rPr>
        <w:t>２０</w:t>
      </w:r>
      <w:r w:rsidR="009760D2" w:rsidRPr="00B96E3B">
        <w:rPr>
          <w:rFonts w:asciiTheme="minorEastAsia" w:hAnsiTheme="minorEastAsia" w:hint="eastAsia"/>
          <w:sz w:val="22"/>
        </w:rPr>
        <w:t>２</w:t>
      </w:r>
      <w:r w:rsidR="005E098A" w:rsidRPr="00B96E3B">
        <w:rPr>
          <w:rFonts w:asciiTheme="minorEastAsia" w:hAnsiTheme="minorEastAsia" w:hint="eastAsia"/>
          <w:sz w:val="22"/>
        </w:rPr>
        <w:t>１</w:t>
      </w:r>
      <w:r w:rsidR="00BF7897" w:rsidRPr="00B96E3B">
        <w:rPr>
          <w:rFonts w:asciiTheme="minorEastAsia" w:hAnsiTheme="minorEastAsia" w:hint="eastAsia"/>
          <w:sz w:val="22"/>
        </w:rPr>
        <w:t>に</w:t>
      </w:r>
      <w:r w:rsidR="005E098A" w:rsidRPr="00B96E3B">
        <w:rPr>
          <w:rFonts w:asciiTheme="minorEastAsia" w:hAnsiTheme="minorEastAsia" w:hint="eastAsia"/>
          <w:sz w:val="22"/>
        </w:rPr>
        <w:t>、</w:t>
      </w:r>
      <w:r w:rsidR="00BF7897" w:rsidRPr="00B96E3B">
        <w:rPr>
          <w:rFonts w:asciiTheme="minorEastAsia" w:hAnsiTheme="minorEastAsia" w:hint="eastAsia"/>
          <w:sz w:val="22"/>
        </w:rPr>
        <w:t>技術的開発途上にある</w:t>
      </w:r>
      <w:r w:rsidR="00462B8C" w:rsidRPr="00B96E3B">
        <w:rPr>
          <w:rFonts w:asciiTheme="minorEastAsia" w:hAnsiTheme="minorEastAsia" w:hint="eastAsia"/>
          <w:sz w:val="22"/>
        </w:rPr>
        <w:t>水素</w:t>
      </w:r>
      <w:r w:rsidR="0065133F" w:rsidRPr="00B96E3B">
        <w:rPr>
          <w:rFonts w:asciiTheme="minorEastAsia" w:hAnsiTheme="minorEastAsia" w:hint="eastAsia"/>
          <w:sz w:val="22"/>
        </w:rPr>
        <w:t>を位置付けていますが、</w:t>
      </w:r>
      <w:r w:rsidR="008D483C" w:rsidRPr="00B96E3B">
        <w:rPr>
          <w:rFonts w:asciiTheme="minorEastAsia" w:hAnsiTheme="minorEastAsia" w:hint="eastAsia"/>
          <w:sz w:val="22"/>
        </w:rPr>
        <w:t>水素は二次エネルギーであり、</w:t>
      </w:r>
      <w:r w:rsidR="0065133F" w:rsidRPr="00B96E3B">
        <w:rPr>
          <w:rFonts w:asciiTheme="minorEastAsia" w:hAnsiTheme="minorEastAsia" w:hint="eastAsia"/>
          <w:sz w:val="22"/>
        </w:rPr>
        <w:t>再エネ由来でも</w:t>
      </w:r>
      <w:r w:rsidR="00BF7897" w:rsidRPr="00B96E3B">
        <w:rPr>
          <w:rFonts w:asciiTheme="minorEastAsia" w:hAnsiTheme="minorEastAsia" w:hint="eastAsia"/>
          <w:sz w:val="22"/>
        </w:rPr>
        <w:t>エネルギーロスが生まれ</w:t>
      </w:r>
      <w:r w:rsidR="008D483C" w:rsidRPr="00B96E3B">
        <w:rPr>
          <w:rFonts w:asciiTheme="minorEastAsia" w:hAnsiTheme="minorEastAsia" w:hint="eastAsia"/>
          <w:sz w:val="22"/>
        </w:rPr>
        <w:t>、</w:t>
      </w:r>
      <w:r w:rsidR="00462B8C" w:rsidRPr="00B96E3B">
        <w:rPr>
          <w:rFonts w:asciiTheme="minorEastAsia" w:hAnsiTheme="minorEastAsia" w:hint="eastAsia"/>
          <w:sz w:val="22"/>
        </w:rPr>
        <w:t>また、</w:t>
      </w:r>
      <w:r w:rsidR="008D483C" w:rsidRPr="00B96E3B">
        <w:rPr>
          <w:rFonts w:asciiTheme="minorEastAsia" w:hAnsiTheme="minorEastAsia" w:hint="eastAsia"/>
          <w:sz w:val="22"/>
        </w:rPr>
        <w:t>化石燃料で作る水素は</w:t>
      </w:r>
      <w:r w:rsidR="00462B8C" w:rsidRPr="00B96E3B">
        <w:rPr>
          <w:rFonts w:asciiTheme="minorEastAsia" w:hAnsiTheme="minorEastAsia" w:hint="eastAsia"/>
          <w:sz w:val="22"/>
        </w:rPr>
        <w:t>ＣＯ２を発生させることになります。</w:t>
      </w:r>
    </w:p>
    <w:p w14:paraId="57D905E0" w14:textId="77777777" w:rsidR="00EE6988" w:rsidRPr="00B96E3B" w:rsidRDefault="00BF7897" w:rsidP="008D483C">
      <w:pPr>
        <w:ind w:leftChars="200" w:left="420"/>
        <w:rPr>
          <w:rFonts w:asciiTheme="minorEastAsia" w:hAnsiTheme="minorEastAsia"/>
          <w:color w:val="FF0000"/>
          <w:sz w:val="22"/>
        </w:rPr>
      </w:pPr>
      <w:r w:rsidRPr="00B96E3B">
        <w:rPr>
          <w:rFonts w:asciiTheme="minorEastAsia" w:hAnsiTheme="minorEastAsia" w:hint="eastAsia"/>
          <w:sz w:val="22"/>
        </w:rPr>
        <w:t>再エネ</w:t>
      </w:r>
      <w:r w:rsidR="00C52145" w:rsidRPr="00B96E3B">
        <w:rPr>
          <w:rFonts w:asciiTheme="minorEastAsia" w:hAnsiTheme="minorEastAsia" w:hint="eastAsia"/>
          <w:sz w:val="22"/>
        </w:rPr>
        <w:t>に余力ができる「将来の話」なら別ですが、２０３０年までという期間</w:t>
      </w:r>
      <w:r w:rsidRPr="00B96E3B">
        <w:rPr>
          <w:rFonts w:asciiTheme="minorEastAsia" w:hAnsiTheme="minorEastAsia" w:hint="eastAsia"/>
          <w:sz w:val="22"/>
        </w:rPr>
        <w:t>では非現実的です。</w:t>
      </w:r>
    </w:p>
    <w:p w14:paraId="3BC33FF6" w14:textId="77777777" w:rsidR="00462B8C" w:rsidRPr="00B96E3B" w:rsidRDefault="006436BF" w:rsidP="00462B8C">
      <w:pPr>
        <w:ind w:leftChars="200" w:left="420"/>
        <w:rPr>
          <w:rFonts w:asciiTheme="minorEastAsia" w:hAnsiTheme="minorEastAsia"/>
          <w:color w:val="FF0000"/>
          <w:sz w:val="22"/>
          <w:u w:val="single"/>
        </w:rPr>
      </w:pPr>
      <w:r w:rsidRPr="00B96E3B">
        <w:rPr>
          <w:rFonts w:asciiTheme="minorEastAsia" w:hAnsiTheme="minorEastAsia" w:hint="eastAsia"/>
          <w:sz w:val="22"/>
          <w:u w:val="single"/>
        </w:rPr>
        <w:t>再生可能</w:t>
      </w:r>
      <w:r w:rsidR="00BF7897" w:rsidRPr="00B96E3B">
        <w:rPr>
          <w:rFonts w:asciiTheme="minorEastAsia" w:hAnsiTheme="minorEastAsia" w:hint="eastAsia"/>
          <w:sz w:val="22"/>
          <w:u w:val="single"/>
        </w:rPr>
        <w:t>エネ</w:t>
      </w:r>
      <w:r w:rsidRPr="00B96E3B">
        <w:rPr>
          <w:rFonts w:asciiTheme="minorEastAsia" w:hAnsiTheme="minorEastAsia" w:hint="eastAsia"/>
          <w:sz w:val="22"/>
          <w:u w:val="single"/>
        </w:rPr>
        <w:t>ルギー</w:t>
      </w:r>
      <w:r w:rsidR="00BF7897" w:rsidRPr="00B96E3B">
        <w:rPr>
          <w:rFonts w:asciiTheme="minorEastAsia" w:hAnsiTheme="minorEastAsia" w:hint="eastAsia"/>
          <w:sz w:val="22"/>
          <w:u w:val="single"/>
        </w:rPr>
        <w:t>推進ビジョン</w:t>
      </w:r>
      <w:r w:rsidRPr="00B96E3B">
        <w:rPr>
          <w:rFonts w:asciiTheme="minorEastAsia" w:hAnsiTheme="minorEastAsia" w:hint="eastAsia"/>
          <w:sz w:val="22"/>
          <w:u w:val="single"/>
        </w:rPr>
        <w:t>の柱の一つに</w:t>
      </w:r>
      <w:r w:rsidR="00D450A2" w:rsidRPr="00B96E3B">
        <w:rPr>
          <w:rFonts w:asciiTheme="minorEastAsia" w:hAnsiTheme="minorEastAsia" w:hint="eastAsia"/>
          <w:sz w:val="22"/>
          <w:u w:val="single"/>
        </w:rPr>
        <w:t>、</w:t>
      </w:r>
      <w:r w:rsidRPr="00B96E3B">
        <w:rPr>
          <w:rFonts w:asciiTheme="minorEastAsia" w:hAnsiTheme="minorEastAsia" w:hint="eastAsia"/>
          <w:sz w:val="22"/>
          <w:u w:val="single"/>
        </w:rPr>
        <w:t>技術的に開発途上にある水素を位置付けるべきではないと思いますが、県の考えを尋ねます。</w:t>
      </w:r>
    </w:p>
    <w:p w14:paraId="4C799530" w14:textId="77777777" w:rsidR="00540A7D" w:rsidRPr="00B96E3B" w:rsidRDefault="00540A7D" w:rsidP="00462B8C">
      <w:pPr>
        <w:rPr>
          <w:sz w:val="22"/>
        </w:rPr>
      </w:pPr>
    </w:p>
    <w:p w14:paraId="6F5D1D97" w14:textId="77777777" w:rsidR="00CD69F8" w:rsidRPr="00B96E3B" w:rsidRDefault="00150139" w:rsidP="00F558D5">
      <w:pPr>
        <w:pStyle w:val="a3"/>
        <w:numPr>
          <w:ilvl w:val="0"/>
          <w:numId w:val="27"/>
        </w:numPr>
        <w:ind w:leftChars="0"/>
        <w:rPr>
          <w:sz w:val="22"/>
        </w:rPr>
      </w:pPr>
      <w:r w:rsidRPr="00B96E3B">
        <w:rPr>
          <w:rFonts w:hint="eastAsia"/>
          <w:sz w:val="22"/>
        </w:rPr>
        <w:t>核兵器禁止条約について</w:t>
      </w:r>
    </w:p>
    <w:p w14:paraId="62450AD0" w14:textId="77777777" w:rsidR="00270AFB" w:rsidRPr="00B96E3B" w:rsidRDefault="00853A64" w:rsidP="00CD69F8">
      <w:pPr>
        <w:pStyle w:val="a3"/>
        <w:ind w:leftChars="0" w:left="420"/>
        <w:rPr>
          <w:sz w:val="22"/>
        </w:rPr>
      </w:pPr>
      <w:r w:rsidRPr="00B96E3B">
        <w:rPr>
          <w:rFonts w:hint="eastAsia"/>
          <w:sz w:val="22"/>
        </w:rPr>
        <w:t>現在</w:t>
      </w:r>
      <w:r w:rsidR="00E06FBA" w:rsidRPr="00B96E3B">
        <w:rPr>
          <w:rFonts w:hint="eastAsia"/>
          <w:sz w:val="22"/>
        </w:rPr>
        <w:t>、</w:t>
      </w:r>
      <w:r w:rsidRPr="00B96E3B">
        <w:rPr>
          <w:rFonts w:hint="eastAsia"/>
          <w:sz w:val="22"/>
        </w:rPr>
        <w:t>米ロ合わせて約２千発の核兵器が常時すぐ発射できる体制にあります。人為的ミスや装置の不具合から核使用の一歩手前まで</w:t>
      </w:r>
      <w:r w:rsidR="005D74AB" w:rsidRPr="00B96E3B">
        <w:rPr>
          <w:rFonts w:hint="eastAsia"/>
          <w:sz w:val="22"/>
        </w:rPr>
        <w:t>行ったことが過去に何度もあります。</w:t>
      </w:r>
    </w:p>
    <w:p w14:paraId="0DBCA934" w14:textId="73EB3FC5" w:rsidR="00C257D3" w:rsidRPr="00B96E3B" w:rsidRDefault="00764AF2" w:rsidP="00CD69F8">
      <w:pPr>
        <w:ind w:leftChars="200" w:left="420"/>
        <w:rPr>
          <w:rFonts w:ascii="ＭＳ 明朝" w:hAnsi="ＭＳ 明朝"/>
          <w:sz w:val="22"/>
        </w:rPr>
      </w:pPr>
      <w:r w:rsidRPr="00B96E3B">
        <w:rPr>
          <w:rFonts w:ascii="ＭＳ 明朝" w:hAnsi="ＭＳ 明朝" w:hint="eastAsia"/>
          <w:sz w:val="22"/>
        </w:rPr>
        <w:t>ドイツの新政権は来年３</w:t>
      </w:r>
      <w:r w:rsidR="005F4690" w:rsidRPr="00B96E3B">
        <w:rPr>
          <w:rFonts w:ascii="ＭＳ 明朝" w:hAnsi="ＭＳ 明朝" w:hint="eastAsia"/>
          <w:sz w:val="22"/>
        </w:rPr>
        <w:t>月に行われる予定の核兵器禁止条約締約</w:t>
      </w:r>
      <w:r w:rsidR="008D483C" w:rsidRPr="00B96E3B">
        <w:rPr>
          <w:rFonts w:ascii="ＭＳ 明朝" w:hAnsi="ＭＳ 明朝" w:hint="eastAsia"/>
          <w:sz w:val="22"/>
        </w:rPr>
        <w:t>国</w:t>
      </w:r>
      <w:r w:rsidR="005D74AB" w:rsidRPr="00B96E3B">
        <w:rPr>
          <w:rFonts w:ascii="ＭＳ 明朝" w:hAnsi="ＭＳ 明朝" w:hint="eastAsia"/>
          <w:sz w:val="22"/>
        </w:rPr>
        <w:t>会議に</w:t>
      </w:r>
      <w:r w:rsidR="00710809" w:rsidRPr="00B96E3B">
        <w:rPr>
          <w:rFonts w:ascii="ＭＳ 明朝" w:hAnsi="ＭＳ 明朝" w:hint="eastAsia"/>
          <w:sz w:val="22"/>
        </w:rPr>
        <w:t>オブザーバー</w:t>
      </w:r>
      <w:r w:rsidR="005D74AB" w:rsidRPr="00B96E3B">
        <w:rPr>
          <w:rFonts w:ascii="ＭＳ 明朝" w:hAnsi="ＭＳ 明朝" w:hint="eastAsia"/>
          <w:sz w:val="22"/>
        </w:rPr>
        <w:t>参</w:t>
      </w:r>
      <w:r w:rsidR="009760D2" w:rsidRPr="00B96E3B">
        <w:rPr>
          <w:rFonts w:ascii="ＭＳ 明朝" w:hAnsi="ＭＳ 明朝" w:hint="eastAsia"/>
          <w:sz w:val="22"/>
        </w:rPr>
        <w:t>加を表明し、ＮＡＴＯ加盟国では</w:t>
      </w:r>
      <w:r w:rsidR="00E57970" w:rsidRPr="00B96E3B">
        <w:rPr>
          <w:rFonts w:ascii="ＭＳ 明朝" w:hAnsi="ＭＳ 明朝" w:hint="eastAsia"/>
          <w:sz w:val="22"/>
        </w:rPr>
        <w:t>ノルウェーに次いで</w:t>
      </w:r>
      <w:r w:rsidR="009760D2" w:rsidRPr="00B96E3B">
        <w:rPr>
          <w:rFonts w:ascii="ＭＳ 明朝" w:hAnsi="ＭＳ 明朝" w:hint="eastAsia"/>
          <w:sz w:val="22"/>
        </w:rPr>
        <w:t>２</w:t>
      </w:r>
      <w:r w:rsidR="00B8008A" w:rsidRPr="00B96E3B">
        <w:rPr>
          <w:rFonts w:ascii="ＭＳ 明朝" w:hAnsi="ＭＳ 明朝" w:hint="eastAsia"/>
          <w:sz w:val="22"/>
        </w:rPr>
        <w:t>か国目です。</w:t>
      </w:r>
      <w:r w:rsidR="00E57970" w:rsidRPr="00B96E3B">
        <w:rPr>
          <w:rFonts w:ascii="ＭＳ 明朝" w:hAnsi="ＭＳ 明朝" w:hint="eastAsia"/>
          <w:sz w:val="22"/>
        </w:rPr>
        <w:t>同じアメリカの「核の傘」</w:t>
      </w:r>
      <w:r w:rsidR="00710809" w:rsidRPr="00B96E3B">
        <w:rPr>
          <w:rFonts w:ascii="ＭＳ 明朝" w:hAnsi="ＭＳ 明朝" w:hint="eastAsia"/>
          <w:sz w:val="22"/>
        </w:rPr>
        <w:t>にあっても参加です。</w:t>
      </w:r>
      <w:r w:rsidR="00B8008A" w:rsidRPr="00B96E3B">
        <w:rPr>
          <w:rFonts w:ascii="ＭＳ 明朝" w:hAnsi="ＭＳ 明朝" w:hint="eastAsia"/>
          <w:sz w:val="22"/>
        </w:rPr>
        <w:t>アメリカのバイデン</w:t>
      </w:r>
      <w:r w:rsidR="005D74AB" w:rsidRPr="00B96E3B">
        <w:rPr>
          <w:rFonts w:ascii="ＭＳ 明朝" w:hAnsi="ＭＳ 明朝" w:hint="eastAsia"/>
          <w:sz w:val="22"/>
        </w:rPr>
        <w:t>政権も</w:t>
      </w:r>
      <w:r w:rsidR="00B8008A" w:rsidRPr="00B96E3B">
        <w:rPr>
          <w:rFonts w:ascii="ＭＳ 明朝" w:hAnsi="ＭＳ 明朝" w:hint="eastAsia"/>
          <w:sz w:val="22"/>
        </w:rPr>
        <w:t>核兵器を</w:t>
      </w:r>
      <w:r w:rsidR="00C257D3" w:rsidRPr="00B96E3B">
        <w:rPr>
          <w:rFonts w:ascii="ＭＳ 明朝" w:hAnsi="ＭＳ 明朝" w:hint="eastAsia"/>
          <w:sz w:val="22"/>
        </w:rPr>
        <w:t>「先</w:t>
      </w:r>
      <w:r w:rsidR="00B8008A" w:rsidRPr="00B96E3B">
        <w:rPr>
          <w:rFonts w:ascii="ＭＳ 明朝" w:hAnsi="ＭＳ 明朝" w:hint="eastAsia"/>
          <w:sz w:val="22"/>
        </w:rPr>
        <w:t>に</w:t>
      </w:r>
      <w:r w:rsidR="004507E4" w:rsidRPr="00B96E3B">
        <w:rPr>
          <w:rFonts w:ascii="ＭＳ 明朝" w:hAnsi="ＭＳ 明朝" w:hint="eastAsia"/>
          <w:sz w:val="22"/>
        </w:rPr>
        <w:t>使用しない事</w:t>
      </w:r>
      <w:r w:rsidR="00CD69F8" w:rsidRPr="00B96E3B">
        <w:rPr>
          <w:rFonts w:ascii="ＭＳ 明朝" w:hAnsi="ＭＳ 明朝" w:hint="eastAsia"/>
          <w:sz w:val="22"/>
        </w:rPr>
        <w:t>・先制不使用</w:t>
      </w:r>
      <w:r w:rsidR="00270AFB" w:rsidRPr="00B96E3B">
        <w:rPr>
          <w:rFonts w:ascii="ＭＳ 明朝" w:hAnsi="ＭＳ 明朝" w:hint="eastAsia"/>
          <w:sz w:val="22"/>
        </w:rPr>
        <w:t>」を</w:t>
      </w:r>
      <w:r w:rsidR="00CD69F8" w:rsidRPr="00B96E3B">
        <w:rPr>
          <w:rFonts w:ascii="ＭＳ 明朝" w:hAnsi="ＭＳ 明朝" w:hint="eastAsia"/>
          <w:sz w:val="22"/>
        </w:rPr>
        <w:t>検討</w:t>
      </w:r>
      <w:r w:rsidR="005D74AB" w:rsidRPr="00B96E3B">
        <w:rPr>
          <w:rFonts w:ascii="ＭＳ 明朝" w:hAnsi="ＭＳ 明朝" w:hint="eastAsia"/>
          <w:sz w:val="22"/>
        </w:rPr>
        <w:t>しています</w:t>
      </w:r>
      <w:r w:rsidR="00F06C11" w:rsidRPr="00B96E3B">
        <w:rPr>
          <w:rFonts w:ascii="ＭＳ 明朝" w:hAnsi="ＭＳ 明朝" w:hint="eastAsia"/>
          <w:sz w:val="22"/>
        </w:rPr>
        <w:t>が、</w:t>
      </w:r>
      <w:r w:rsidR="00270AFB" w:rsidRPr="00B96E3B">
        <w:rPr>
          <w:rFonts w:ascii="ＭＳ 明朝" w:hAnsi="ＭＳ 明朝" w:hint="eastAsia"/>
          <w:sz w:val="22"/>
        </w:rPr>
        <w:t>岸田首相は核</w:t>
      </w:r>
      <w:r w:rsidR="00442FAD" w:rsidRPr="00B96E3B">
        <w:rPr>
          <w:rFonts w:ascii="ＭＳ 明朝" w:hAnsi="ＭＳ 明朝" w:hint="eastAsia"/>
          <w:sz w:val="22"/>
        </w:rPr>
        <w:t>兵器禁止条約に背を向けるだけでなく核の先制不使用</w:t>
      </w:r>
      <w:r w:rsidR="00270AFB" w:rsidRPr="00B96E3B">
        <w:rPr>
          <w:rFonts w:ascii="ＭＳ 明朝" w:hAnsi="ＭＳ 明朝" w:hint="eastAsia"/>
          <w:sz w:val="22"/>
        </w:rPr>
        <w:t>にも背を向け</w:t>
      </w:r>
      <w:r w:rsidR="005D74AB" w:rsidRPr="00B96E3B">
        <w:rPr>
          <w:rFonts w:ascii="ＭＳ 明朝" w:hAnsi="ＭＳ 明朝" w:hint="eastAsia"/>
          <w:sz w:val="22"/>
        </w:rPr>
        <w:t>る</w:t>
      </w:r>
      <w:r w:rsidR="00270AFB" w:rsidRPr="00B96E3B">
        <w:rPr>
          <w:rFonts w:ascii="ＭＳ 明朝" w:hAnsi="ＭＳ 明朝" w:hint="eastAsia"/>
          <w:sz w:val="22"/>
        </w:rPr>
        <w:t>恥ずべき立場です。</w:t>
      </w:r>
    </w:p>
    <w:p w14:paraId="19B3E8FD" w14:textId="77777777" w:rsidR="00E75F91" w:rsidRPr="00B96E3B" w:rsidRDefault="00E75F91" w:rsidP="00A770ED">
      <w:pPr>
        <w:ind w:leftChars="200" w:left="420"/>
        <w:rPr>
          <w:rFonts w:asciiTheme="minorEastAsia" w:hAnsiTheme="minorEastAsia"/>
          <w:sz w:val="22"/>
          <w:u w:val="single"/>
        </w:rPr>
      </w:pPr>
      <w:r w:rsidRPr="00B96E3B">
        <w:rPr>
          <w:rFonts w:asciiTheme="minorEastAsia" w:hAnsiTheme="minorEastAsia" w:hint="eastAsia"/>
          <w:sz w:val="22"/>
          <w:u w:val="single"/>
        </w:rPr>
        <w:t>核</w:t>
      </w:r>
      <w:r w:rsidR="00FF405E" w:rsidRPr="00B96E3B">
        <w:rPr>
          <w:rFonts w:asciiTheme="minorEastAsia" w:hAnsiTheme="minorEastAsia" w:hint="eastAsia"/>
          <w:sz w:val="22"/>
          <w:u w:val="single"/>
        </w:rPr>
        <w:t>兵器禁止条約を速やかに署名・批准するよう国に求める</w:t>
      </w:r>
      <w:r w:rsidR="00EE6988" w:rsidRPr="00B96E3B">
        <w:rPr>
          <w:rFonts w:asciiTheme="minorEastAsia" w:hAnsiTheme="minorEastAsia" w:hint="eastAsia"/>
          <w:sz w:val="22"/>
          <w:u w:val="single"/>
        </w:rPr>
        <w:t>べきと思いますが、県の</w:t>
      </w:r>
      <w:r w:rsidR="00EE6988" w:rsidRPr="00B96E3B">
        <w:rPr>
          <w:rFonts w:asciiTheme="minorEastAsia" w:hAnsiTheme="minorEastAsia" w:hint="eastAsia"/>
          <w:sz w:val="22"/>
          <w:u w:val="single"/>
        </w:rPr>
        <w:lastRenderedPageBreak/>
        <w:t>考えを</w:t>
      </w:r>
      <w:r w:rsidRPr="00B96E3B">
        <w:rPr>
          <w:rFonts w:asciiTheme="minorEastAsia" w:hAnsiTheme="minorEastAsia" w:hint="eastAsia"/>
          <w:sz w:val="22"/>
          <w:u w:val="single"/>
        </w:rPr>
        <w:t>尋ねます。</w:t>
      </w:r>
    </w:p>
    <w:p w14:paraId="25FDF51F" w14:textId="77777777" w:rsidR="00E75F91" w:rsidRPr="00B96E3B" w:rsidRDefault="00E75F91" w:rsidP="000B1FC8">
      <w:pPr>
        <w:ind w:leftChars="200" w:left="420"/>
        <w:rPr>
          <w:rFonts w:asciiTheme="minorEastAsia" w:hAnsiTheme="minorEastAsia"/>
          <w:sz w:val="22"/>
        </w:rPr>
      </w:pPr>
    </w:p>
    <w:p w14:paraId="1AB17D7B" w14:textId="77777777" w:rsidR="00F13F2E" w:rsidRPr="00B96E3B" w:rsidRDefault="008D483C" w:rsidP="00F13F2E">
      <w:pPr>
        <w:pStyle w:val="a3"/>
        <w:numPr>
          <w:ilvl w:val="0"/>
          <w:numId w:val="27"/>
        </w:numPr>
        <w:ind w:leftChars="0"/>
        <w:rPr>
          <w:rFonts w:asciiTheme="minorEastAsia" w:hAnsiTheme="minorEastAsia"/>
          <w:sz w:val="22"/>
        </w:rPr>
      </w:pPr>
      <w:r w:rsidRPr="00B96E3B">
        <w:rPr>
          <w:rFonts w:asciiTheme="minorEastAsia" w:hAnsiTheme="minorEastAsia" w:hint="eastAsia"/>
          <w:sz w:val="22"/>
        </w:rPr>
        <w:t>岸田政権の下での憲法改定について</w:t>
      </w:r>
    </w:p>
    <w:p w14:paraId="26279BA5" w14:textId="07C4C09E" w:rsidR="0065133F" w:rsidRPr="00B96E3B" w:rsidRDefault="000E08DE" w:rsidP="00F13F2E">
      <w:pPr>
        <w:pStyle w:val="a3"/>
        <w:ind w:leftChars="0" w:left="420"/>
        <w:rPr>
          <w:rFonts w:asciiTheme="minorEastAsia" w:hAnsiTheme="minorEastAsia"/>
          <w:sz w:val="22"/>
        </w:rPr>
      </w:pPr>
      <w:r w:rsidRPr="00B96E3B">
        <w:rPr>
          <w:rFonts w:asciiTheme="minorEastAsia" w:hAnsiTheme="minorEastAsia" w:hint="eastAsia"/>
          <w:sz w:val="22"/>
        </w:rPr>
        <w:t>岸田内閣の下、</w:t>
      </w:r>
      <w:r w:rsidR="005D74AB" w:rsidRPr="00B96E3B">
        <w:rPr>
          <w:rFonts w:asciiTheme="minorEastAsia" w:hAnsiTheme="minorEastAsia" w:hint="eastAsia"/>
          <w:sz w:val="22"/>
        </w:rPr>
        <w:t>自民党・公明党・維新の会は憲法改</w:t>
      </w:r>
      <w:r w:rsidR="00B96E3B">
        <w:rPr>
          <w:rFonts w:asciiTheme="minorEastAsia" w:hAnsiTheme="minorEastAsia" w:hint="eastAsia"/>
          <w:sz w:val="22"/>
        </w:rPr>
        <w:t>定</w:t>
      </w:r>
      <w:r w:rsidR="005D74AB" w:rsidRPr="00B96E3B">
        <w:rPr>
          <w:rFonts w:asciiTheme="minorEastAsia" w:hAnsiTheme="minorEastAsia" w:hint="eastAsia"/>
          <w:sz w:val="22"/>
        </w:rPr>
        <w:t>に前のめり</w:t>
      </w:r>
      <w:r w:rsidR="009760D2" w:rsidRPr="00B96E3B">
        <w:rPr>
          <w:rFonts w:asciiTheme="minorEastAsia" w:hAnsiTheme="minorEastAsia" w:hint="eastAsia"/>
          <w:sz w:val="22"/>
        </w:rPr>
        <w:t>です。</w:t>
      </w:r>
    </w:p>
    <w:p w14:paraId="588AD91D" w14:textId="77777777" w:rsidR="001E1FD9" w:rsidRPr="00B96E3B" w:rsidRDefault="0065133F" w:rsidP="00F13F2E">
      <w:pPr>
        <w:pStyle w:val="a3"/>
        <w:ind w:leftChars="0" w:left="420"/>
        <w:rPr>
          <w:rFonts w:asciiTheme="minorEastAsia" w:hAnsiTheme="minorEastAsia"/>
          <w:sz w:val="22"/>
        </w:rPr>
      </w:pPr>
      <w:r w:rsidRPr="00B96E3B">
        <w:rPr>
          <w:rFonts w:asciiTheme="minorEastAsia" w:hAnsiTheme="minorEastAsia" w:hint="eastAsia"/>
          <w:sz w:val="22"/>
        </w:rPr>
        <w:t>自民党の改憲案では、</w:t>
      </w:r>
      <w:r w:rsidR="009760D2" w:rsidRPr="00B96E3B">
        <w:rPr>
          <w:rFonts w:asciiTheme="minorEastAsia" w:hAnsiTheme="minorEastAsia" w:hint="eastAsia"/>
          <w:sz w:val="22"/>
        </w:rPr>
        <w:t>憲法９</w:t>
      </w:r>
      <w:r w:rsidR="000E08DE" w:rsidRPr="00B96E3B">
        <w:rPr>
          <w:rFonts w:asciiTheme="minorEastAsia" w:hAnsiTheme="minorEastAsia" w:hint="eastAsia"/>
          <w:sz w:val="22"/>
        </w:rPr>
        <w:t>条に自衛隊を明記、緊急事態条項創設、参院選合区解消、教育無償化</w:t>
      </w:r>
      <w:r w:rsidR="00277DCE" w:rsidRPr="00B96E3B">
        <w:rPr>
          <w:rFonts w:asciiTheme="minorEastAsia" w:hAnsiTheme="minorEastAsia" w:hint="eastAsia"/>
          <w:sz w:val="22"/>
        </w:rPr>
        <w:t>の</w:t>
      </w:r>
      <w:r w:rsidR="00E06FBA" w:rsidRPr="00B96E3B">
        <w:rPr>
          <w:rFonts w:asciiTheme="minorEastAsia" w:hAnsiTheme="minorEastAsia" w:hint="eastAsia"/>
          <w:sz w:val="22"/>
        </w:rPr>
        <w:t>改憲４</w:t>
      </w:r>
      <w:r w:rsidRPr="00B96E3B">
        <w:rPr>
          <w:rFonts w:asciiTheme="minorEastAsia" w:hAnsiTheme="minorEastAsia" w:hint="eastAsia"/>
          <w:sz w:val="22"/>
        </w:rPr>
        <w:t>項目を掲げ、</w:t>
      </w:r>
      <w:r w:rsidR="000E08DE" w:rsidRPr="00B96E3B">
        <w:rPr>
          <w:rFonts w:asciiTheme="minorEastAsia" w:hAnsiTheme="minorEastAsia" w:hint="eastAsia"/>
          <w:sz w:val="22"/>
        </w:rPr>
        <w:t>一部を先行させて国民投票に持ち</w:t>
      </w:r>
      <w:r w:rsidR="009760D2" w:rsidRPr="00B96E3B">
        <w:rPr>
          <w:rFonts w:asciiTheme="minorEastAsia" w:hAnsiTheme="minorEastAsia" w:hint="eastAsia"/>
          <w:sz w:val="22"/>
        </w:rPr>
        <w:t>こもうとしていますが、</w:t>
      </w:r>
      <w:r w:rsidR="001E1FD9" w:rsidRPr="00B96E3B">
        <w:rPr>
          <w:rFonts w:asciiTheme="minorEastAsia" w:hAnsiTheme="minorEastAsia" w:hint="eastAsia"/>
          <w:sz w:val="22"/>
        </w:rPr>
        <w:t>狙いは</w:t>
      </w:r>
      <w:r w:rsidR="009760D2" w:rsidRPr="00B96E3B">
        <w:rPr>
          <w:rFonts w:asciiTheme="minorEastAsia" w:hAnsiTheme="minorEastAsia" w:hint="eastAsia"/>
          <w:sz w:val="22"/>
        </w:rPr>
        <w:t>９</w:t>
      </w:r>
      <w:r w:rsidR="000E08DE" w:rsidRPr="00B96E3B">
        <w:rPr>
          <w:rFonts w:asciiTheme="minorEastAsia" w:hAnsiTheme="minorEastAsia" w:hint="eastAsia"/>
          <w:sz w:val="22"/>
        </w:rPr>
        <w:t>条改憲で</w:t>
      </w:r>
      <w:r w:rsidR="00277DCE" w:rsidRPr="00B96E3B">
        <w:rPr>
          <w:rFonts w:asciiTheme="minorEastAsia" w:hAnsiTheme="minorEastAsia" w:hint="eastAsia"/>
          <w:sz w:val="22"/>
        </w:rPr>
        <w:t>す。</w:t>
      </w:r>
      <w:r w:rsidR="009213A7" w:rsidRPr="00B96E3B">
        <w:rPr>
          <w:rFonts w:asciiTheme="minorEastAsia" w:hAnsiTheme="minorEastAsia" w:hint="eastAsia"/>
          <w:sz w:val="22"/>
        </w:rPr>
        <w:t>安倍元首相が言い出した</w:t>
      </w:r>
      <w:r w:rsidR="001E1FD9" w:rsidRPr="00B96E3B">
        <w:rPr>
          <w:rFonts w:asciiTheme="minorEastAsia" w:hAnsiTheme="minorEastAsia" w:hint="eastAsia"/>
          <w:sz w:val="22"/>
        </w:rPr>
        <w:t>憲法</w:t>
      </w:r>
      <w:r w:rsidR="008D483C" w:rsidRPr="00B96E3B">
        <w:rPr>
          <w:rFonts w:asciiTheme="minorEastAsia" w:hAnsiTheme="minorEastAsia" w:hint="eastAsia"/>
          <w:sz w:val="22"/>
        </w:rPr>
        <w:t>９条</w:t>
      </w:r>
      <w:r w:rsidR="001E1FD9" w:rsidRPr="00B96E3B">
        <w:rPr>
          <w:rFonts w:asciiTheme="minorEastAsia" w:hAnsiTheme="minorEastAsia" w:hint="eastAsia"/>
          <w:sz w:val="22"/>
        </w:rPr>
        <w:t>に</w:t>
      </w:r>
      <w:r w:rsidR="009213A7" w:rsidRPr="00B96E3B">
        <w:rPr>
          <w:rFonts w:asciiTheme="minorEastAsia" w:hAnsiTheme="minorEastAsia" w:hint="eastAsia"/>
          <w:sz w:val="22"/>
        </w:rPr>
        <w:t>自衛隊を書き込み戦争する国に変えようとする</w:t>
      </w:r>
      <w:r w:rsidR="001E1FD9" w:rsidRPr="00B96E3B">
        <w:rPr>
          <w:rFonts w:asciiTheme="minorEastAsia" w:hAnsiTheme="minorEastAsia" w:hint="eastAsia"/>
          <w:sz w:val="22"/>
        </w:rPr>
        <w:t>事</w:t>
      </w:r>
      <w:r w:rsidR="009213A7" w:rsidRPr="00B96E3B">
        <w:rPr>
          <w:rFonts w:asciiTheme="minorEastAsia" w:hAnsiTheme="minorEastAsia" w:hint="eastAsia"/>
          <w:sz w:val="22"/>
        </w:rPr>
        <w:t>です。</w:t>
      </w:r>
    </w:p>
    <w:p w14:paraId="61B81502" w14:textId="77777777" w:rsidR="005D74AB" w:rsidRPr="00B96E3B" w:rsidRDefault="009213A7" w:rsidP="00F13F2E">
      <w:pPr>
        <w:pStyle w:val="a3"/>
        <w:ind w:leftChars="0" w:left="420"/>
        <w:rPr>
          <w:rFonts w:asciiTheme="minorEastAsia" w:hAnsiTheme="minorEastAsia"/>
          <w:sz w:val="22"/>
        </w:rPr>
      </w:pPr>
      <w:r w:rsidRPr="00B96E3B">
        <w:rPr>
          <w:rFonts w:asciiTheme="minorEastAsia" w:hAnsiTheme="minorEastAsia" w:hint="eastAsia"/>
          <w:sz w:val="22"/>
        </w:rPr>
        <w:t>軍事費を補正予算に８千億</w:t>
      </w:r>
      <w:r w:rsidR="009760D2" w:rsidRPr="00B96E3B">
        <w:rPr>
          <w:rFonts w:asciiTheme="minorEastAsia" w:hAnsiTheme="minorEastAsia" w:hint="eastAsia"/>
          <w:sz w:val="22"/>
        </w:rPr>
        <w:t>円</w:t>
      </w:r>
      <w:r w:rsidRPr="00B96E3B">
        <w:rPr>
          <w:rFonts w:asciiTheme="minorEastAsia" w:hAnsiTheme="minorEastAsia" w:hint="eastAsia"/>
          <w:sz w:val="22"/>
        </w:rPr>
        <w:t>近く増やし、</w:t>
      </w:r>
      <w:r w:rsidR="009760D2" w:rsidRPr="00B96E3B">
        <w:rPr>
          <w:rFonts w:asciiTheme="minorEastAsia" w:hAnsiTheme="minorEastAsia" w:hint="eastAsia"/>
          <w:sz w:val="22"/>
        </w:rPr>
        <w:t>今年度は６兆円の過去最大規模となりましたが、</w:t>
      </w:r>
      <w:r w:rsidRPr="00B96E3B">
        <w:rPr>
          <w:rFonts w:asciiTheme="minorEastAsia" w:hAnsiTheme="minorEastAsia" w:hint="eastAsia"/>
          <w:sz w:val="22"/>
        </w:rPr>
        <w:t>さらにＧＤＰ２％まで増やすと言う</w:t>
      </w:r>
      <w:r w:rsidR="008D483C" w:rsidRPr="00B96E3B">
        <w:rPr>
          <w:rFonts w:asciiTheme="minorEastAsia" w:hAnsiTheme="minorEastAsia" w:hint="eastAsia"/>
          <w:sz w:val="22"/>
        </w:rPr>
        <w:t>大</w:t>
      </w:r>
      <w:r w:rsidR="001E1FD9" w:rsidRPr="00B96E3B">
        <w:rPr>
          <w:rFonts w:asciiTheme="minorEastAsia" w:hAnsiTheme="minorEastAsia" w:hint="eastAsia"/>
          <w:sz w:val="22"/>
        </w:rPr>
        <w:t>軍拡路線です。</w:t>
      </w:r>
    </w:p>
    <w:p w14:paraId="6E0AE802" w14:textId="77777777" w:rsidR="0065133F" w:rsidRPr="00B96E3B" w:rsidRDefault="005D74AB" w:rsidP="00277DCE">
      <w:pPr>
        <w:ind w:leftChars="200" w:left="420"/>
        <w:rPr>
          <w:rFonts w:asciiTheme="minorEastAsia" w:hAnsiTheme="minorEastAsia"/>
          <w:sz w:val="22"/>
        </w:rPr>
      </w:pPr>
      <w:r w:rsidRPr="00B96E3B">
        <w:rPr>
          <w:rFonts w:asciiTheme="minorEastAsia" w:hAnsiTheme="minorEastAsia" w:hint="eastAsia"/>
          <w:sz w:val="22"/>
        </w:rPr>
        <w:t>国の中枢にいた</w:t>
      </w:r>
      <w:r w:rsidR="001B7359" w:rsidRPr="00B96E3B">
        <w:rPr>
          <w:rFonts w:asciiTheme="minorEastAsia" w:hAnsiTheme="minorEastAsia" w:hint="eastAsia"/>
          <w:sz w:val="22"/>
        </w:rPr>
        <w:t>元外務省国際情報局長の孫崎氏は、これからの日本の政治を考える時、非常に危険なのは、敵基地攻撃・台湾有事の軍事協力・</w:t>
      </w:r>
      <w:r w:rsidR="004D051D" w:rsidRPr="00B96E3B">
        <w:rPr>
          <w:rFonts w:asciiTheme="minorEastAsia" w:hAnsiTheme="minorEastAsia" w:hint="eastAsia"/>
          <w:sz w:val="22"/>
        </w:rPr>
        <w:t>沖縄</w:t>
      </w:r>
      <w:r w:rsidR="001B7359" w:rsidRPr="00B96E3B">
        <w:rPr>
          <w:rFonts w:asciiTheme="minorEastAsia" w:hAnsiTheme="minorEastAsia" w:hint="eastAsia"/>
          <w:sz w:val="22"/>
        </w:rPr>
        <w:t>周</w:t>
      </w:r>
      <w:r w:rsidR="009760D2" w:rsidRPr="00B96E3B">
        <w:rPr>
          <w:rFonts w:asciiTheme="minorEastAsia" w:hAnsiTheme="minorEastAsia" w:hint="eastAsia"/>
          <w:sz w:val="22"/>
        </w:rPr>
        <w:t>辺ミサイル配備など今まで以上に踏み込んだ対応をしようとしている</w:t>
      </w:r>
      <w:r w:rsidR="0065133F" w:rsidRPr="00B96E3B">
        <w:rPr>
          <w:rFonts w:asciiTheme="minorEastAsia" w:hAnsiTheme="minorEastAsia" w:hint="eastAsia"/>
          <w:sz w:val="22"/>
        </w:rPr>
        <w:t>こと、</w:t>
      </w:r>
      <w:r w:rsidR="004D051D" w:rsidRPr="00B96E3B">
        <w:rPr>
          <w:rFonts w:asciiTheme="minorEastAsia" w:hAnsiTheme="minorEastAsia" w:hint="eastAsia"/>
          <w:sz w:val="22"/>
        </w:rPr>
        <w:t>と指摘し</w:t>
      </w:r>
      <w:r w:rsidR="001B7359" w:rsidRPr="00B96E3B">
        <w:rPr>
          <w:rFonts w:asciiTheme="minorEastAsia" w:hAnsiTheme="minorEastAsia" w:hint="eastAsia"/>
          <w:sz w:val="22"/>
        </w:rPr>
        <w:t>、「憲法に基づく政治の回復、安保</w:t>
      </w:r>
      <w:r w:rsidR="00B8008A" w:rsidRPr="00B96E3B">
        <w:rPr>
          <w:rFonts w:asciiTheme="minorEastAsia" w:hAnsiTheme="minorEastAsia" w:hint="eastAsia"/>
          <w:sz w:val="22"/>
        </w:rPr>
        <w:t>法制</w:t>
      </w:r>
      <w:r w:rsidR="001B7359" w:rsidRPr="00B96E3B">
        <w:rPr>
          <w:rFonts w:asciiTheme="minorEastAsia" w:hAnsiTheme="minorEastAsia" w:hint="eastAsia"/>
          <w:sz w:val="22"/>
        </w:rPr>
        <w:t>の違憲部分の廃止という視点は非常に重要</w:t>
      </w:r>
      <w:r w:rsidR="004D051D" w:rsidRPr="00B96E3B">
        <w:rPr>
          <w:rFonts w:asciiTheme="minorEastAsia" w:hAnsiTheme="minorEastAsia" w:hint="eastAsia"/>
          <w:sz w:val="22"/>
        </w:rPr>
        <w:t>」</w:t>
      </w:r>
      <w:r w:rsidR="009760D2" w:rsidRPr="00B96E3B">
        <w:rPr>
          <w:rFonts w:asciiTheme="minorEastAsia" w:hAnsiTheme="minorEastAsia" w:hint="eastAsia"/>
          <w:sz w:val="22"/>
        </w:rPr>
        <w:t>と述べています</w:t>
      </w:r>
      <w:r w:rsidR="001B7359" w:rsidRPr="00B96E3B">
        <w:rPr>
          <w:rFonts w:asciiTheme="minorEastAsia" w:hAnsiTheme="minorEastAsia" w:hint="eastAsia"/>
          <w:sz w:val="22"/>
        </w:rPr>
        <w:t>。</w:t>
      </w:r>
    </w:p>
    <w:p w14:paraId="33737F5A" w14:textId="77777777" w:rsidR="0065133F" w:rsidRPr="00B96E3B" w:rsidRDefault="0065133F" w:rsidP="00277DCE">
      <w:pPr>
        <w:ind w:leftChars="200" w:left="420"/>
        <w:rPr>
          <w:rFonts w:asciiTheme="minorEastAsia" w:hAnsiTheme="minorEastAsia"/>
          <w:sz w:val="22"/>
        </w:rPr>
      </w:pPr>
      <w:r w:rsidRPr="00B96E3B">
        <w:rPr>
          <w:rFonts w:asciiTheme="minorEastAsia" w:hAnsiTheme="minorEastAsia" w:hint="eastAsia"/>
          <w:sz w:val="22"/>
        </w:rPr>
        <w:t>１１月３日に読売新聞が行った世論調査では、岸田内閣に優先して取り組んでほしい課題は、複数回答で、景気や</w:t>
      </w:r>
      <w:r w:rsidR="009428D6" w:rsidRPr="00B96E3B">
        <w:rPr>
          <w:rFonts w:asciiTheme="minorEastAsia" w:hAnsiTheme="minorEastAsia" w:hint="eastAsia"/>
          <w:sz w:val="22"/>
        </w:rPr>
        <w:t>雇用が９１％、年金など社会保障が８０％、新型コロナ対策が７９％</w:t>
      </w:r>
      <w:r w:rsidRPr="00B96E3B">
        <w:rPr>
          <w:rFonts w:asciiTheme="minorEastAsia" w:hAnsiTheme="minorEastAsia" w:hint="eastAsia"/>
          <w:sz w:val="22"/>
        </w:rPr>
        <w:t>、財政再建７１％</w:t>
      </w:r>
      <w:r w:rsidR="00091678" w:rsidRPr="00B96E3B">
        <w:rPr>
          <w:rFonts w:asciiTheme="minorEastAsia" w:hAnsiTheme="minorEastAsia" w:hint="eastAsia"/>
          <w:sz w:val="22"/>
        </w:rPr>
        <w:t>で、憲法改正は２９％でした。</w:t>
      </w:r>
    </w:p>
    <w:p w14:paraId="70E96573" w14:textId="77777777" w:rsidR="008D483C" w:rsidRPr="00B96E3B" w:rsidRDefault="001B7359" w:rsidP="00277DCE">
      <w:pPr>
        <w:ind w:leftChars="200" w:left="420"/>
        <w:rPr>
          <w:rFonts w:asciiTheme="minorEastAsia" w:hAnsiTheme="minorEastAsia"/>
          <w:sz w:val="22"/>
        </w:rPr>
      </w:pPr>
      <w:r w:rsidRPr="00B96E3B">
        <w:rPr>
          <w:rFonts w:asciiTheme="minorEastAsia" w:hAnsiTheme="minorEastAsia" w:hint="eastAsia"/>
          <w:sz w:val="22"/>
        </w:rPr>
        <w:t>中国</w:t>
      </w:r>
      <w:r w:rsidR="008D483C" w:rsidRPr="00B96E3B">
        <w:rPr>
          <w:rFonts w:asciiTheme="minorEastAsia" w:hAnsiTheme="minorEastAsia" w:hint="eastAsia"/>
          <w:sz w:val="22"/>
        </w:rPr>
        <w:t>・台湾有事を</w:t>
      </w:r>
      <w:r w:rsidR="009213A7" w:rsidRPr="00B96E3B">
        <w:rPr>
          <w:rFonts w:asciiTheme="minorEastAsia" w:hAnsiTheme="minorEastAsia" w:hint="eastAsia"/>
          <w:sz w:val="22"/>
        </w:rPr>
        <w:t>口実</w:t>
      </w:r>
      <w:r w:rsidR="007F1486" w:rsidRPr="00B96E3B">
        <w:rPr>
          <w:rFonts w:asciiTheme="minorEastAsia" w:hAnsiTheme="minorEastAsia" w:hint="eastAsia"/>
          <w:sz w:val="22"/>
        </w:rPr>
        <w:t>に</w:t>
      </w:r>
      <w:r w:rsidR="00270AFB" w:rsidRPr="00B96E3B">
        <w:rPr>
          <w:rFonts w:asciiTheme="minorEastAsia" w:hAnsiTheme="minorEastAsia" w:hint="eastAsia"/>
          <w:sz w:val="22"/>
        </w:rPr>
        <w:t>憲法９条</w:t>
      </w:r>
      <w:r w:rsidR="007F1486" w:rsidRPr="00B96E3B">
        <w:rPr>
          <w:rFonts w:asciiTheme="minorEastAsia" w:hAnsiTheme="minorEastAsia" w:hint="eastAsia"/>
          <w:sz w:val="22"/>
        </w:rPr>
        <w:t>を</w:t>
      </w:r>
      <w:r w:rsidR="00270AFB" w:rsidRPr="00B96E3B">
        <w:rPr>
          <w:rFonts w:asciiTheme="minorEastAsia" w:hAnsiTheme="minorEastAsia" w:hint="eastAsia"/>
          <w:sz w:val="22"/>
        </w:rPr>
        <w:t>改定</w:t>
      </w:r>
      <w:r w:rsidR="007F1486" w:rsidRPr="00B96E3B">
        <w:rPr>
          <w:rFonts w:asciiTheme="minorEastAsia" w:hAnsiTheme="minorEastAsia" w:hint="eastAsia"/>
          <w:sz w:val="22"/>
        </w:rPr>
        <w:t>し</w:t>
      </w:r>
      <w:r w:rsidR="00277DCE" w:rsidRPr="00B96E3B">
        <w:rPr>
          <w:rFonts w:asciiTheme="minorEastAsia" w:hAnsiTheme="minorEastAsia" w:hint="eastAsia"/>
          <w:sz w:val="22"/>
        </w:rPr>
        <w:t>、</w:t>
      </w:r>
      <w:r w:rsidR="00C257D3" w:rsidRPr="00B96E3B">
        <w:rPr>
          <w:rFonts w:asciiTheme="minorEastAsia" w:hAnsiTheme="minorEastAsia" w:hint="eastAsia"/>
          <w:sz w:val="22"/>
        </w:rPr>
        <w:t>軍事に</w:t>
      </w:r>
      <w:r w:rsidR="00E75F91" w:rsidRPr="00B96E3B">
        <w:rPr>
          <w:rFonts w:asciiTheme="minorEastAsia" w:hAnsiTheme="minorEastAsia" w:hint="eastAsia"/>
          <w:sz w:val="22"/>
        </w:rPr>
        <w:t>軍事</w:t>
      </w:r>
      <w:r w:rsidR="00E06FBA" w:rsidRPr="00B96E3B">
        <w:rPr>
          <w:rFonts w:asciiTheme="minorEastAsia" w:hAnsiTheme="minorEastAsia" w:hint="eastAsia"/>
          <w:sz w:val="22"/>
        </w:rPr>
        <w:t>で構えれば軍拡競争</w:t>
      </w:r>
      <w:r w:rsidR="00C257D3" w:rsidRPr="00B96E3B">
        <w:rPr>
          <w:rFonts w:asciiTheme="minorEastAsia" w:hAnsiTheme="minorEastAsia" w:hint="eastAsia"/>
          <w:sz w:val="22"/>
        </w:rPr>
        <w:t>の悪循環を作り出し、東アジア地域の平和と安全にとって重大な逆流と危険を作り出すことになります。</w:t>
      </w:r>
    </w:p>
    <w:p w14:paraId="44E5F11A" w14:textId="77777777" w:rsidR="00D450A2" w:rsidRPr="00B96E3B" w:rsidRDefault="007F1486" w:rsidP="008D483C">
      <w:pPr>
        <w:ind w:leftChars="200" w:left="420"/>
        <w:rPr>
          <w:rFonts w:asciiTheme="minorEastAsia" w:hAnsiTheme="minorEastAsia"/>
          <w:sz w:val="22"/>
          <w:u w:val="single"/>
        </w:rPr>
      </w:pPr>
      <w:r w:rsidRPr="00B96E3B">
        <w:rPr>
          <w:rFonts w:asciiTheme="minorEastAsia" w:hAnsiTheme="minorEastAsia" w:hint="eastAsia"/>
          <w:sz w:val="22"/>
          <w:u w:val="single"/>
        </w:rPr>
        <w:t>憲法９</w:t>
      </w:r>
      <w:r w:rsidR="00C17A60" w:rsidRPr="00B96E3B">
        <w:rPr>
          <w:rFonts w:asciiTheme="minorEastAsia" w:hAnsiTheme="minorEastAsia" w:hint="eastAsia"/>
          <w:sz w:val="22"/>
          <w:u w:val="single"/>
        </w:rPr>
        <w:t>条を堅持し、憲法審査会での改憲論議を</w:t>
      </w:r>
      <w:r w:rsidR="00277DCE" w:rsidRPr="00B96E3B">
        <w:rPr>
          <w:rFonts w:asciiTheme="minorEastAsia" w:hAnsiTheme="minorEastAsia" w:hint="eastAsia"/>
          <w:sz w:val="22"/>
          <w:u w:val="single"/>
        </w:rPr>
        <w:t>行わないよう</w:t>
      </w:r>
      <w:r w:rsidR="00B73AFA" w:rsidRPr="00B96E3B">
        <w:rPr>
          <w:rFonts w:asciiTheme="minorEastAsia" w:hAnsiTheme="minorEastAsia" w:hint="eastAsia"/>
          <w:sz w:val="22"/>
          <w:u w:val="single"/>
        </w:rPr>
        <w:t>国に</w:t>
      </w:r>
      <w:r w:rsidR="00277DCE" w:rsidRPr="00B96E3B">
        <w:rPr>
          <w:rFonts w:asciiTheme="minorEastAsia" w:hAnsiTheme="minorEastAsia" w:hint="eastAsia"/>
          <w:sz w:val="22"/>
          <w:u w:val="single"/>
        </w:rPr>
        <w:t>求めるべきですが</w:t>
      </w:r>
      <w:r w:rsidR="00B73AFA" w:rsidRPr="00B96E3B">
        <w:rPr>
          <w:rFonts w:asciiTheme="minorEastAsia" w:hAnsiTheme="minorEastAsia" w:hint="eastAsia"/>
          <w:sz w:val="22"/>
          <w:u w:val="single"/>
        </w:rPr>
        <w:t>、県の考えを</w:t>
      </w:r>
      <w:r w:rsidR="00277DCE" w:rsidRPr="00B96E3B">
        <w:rPr>
          <w:rFonts w:asciiTheme="minorEastAsia" w:hAnsiTheme="minorEastAsia" w:hint="eastAsia"/>
          <w:sz w:val="22"/>
          <w:u w:val="single"/>
        </w:rPr>
        <w:t>尋ねます。</w:t>
      </w:r>
    </w:p>
    <w:p w14:paraId="445F43E4" w14:textId="77777777" w:rsidR="00277DCE" w:rsidRPr="00B96E3B" w:rsidRDefault="00277DCE" w:rsidP="00277DCE">
      <w:pPr>
        <w:ind w:leftChars="200" w:left="420"/>
        <w:rPr>
          <w:rFonts w:asciiTheme="minorEastAsia" w:hAnsiTheme="minorEastAsia"/>
          <w:sz w:val="22"/>
        </w:rPr>
      </w:pPr>
    </w:p>
    <w:p w14:paraId="15BC6CAE" w14:textId="77777777" w:rsidR="00FC046C" w:rsidRPr="00B96E3B" w:rsidRDefault="00F13F2E" w:rsidP="00F13F2E">
      <w:pPr>
        <w:rPr>
          <w:sz w:val="22"/>
        </w:rPr>
      </w:pPr>
      <w:r w:rsidRPr="00B96E3B">
        <w:rPr>
          <w:rFonts w:hint="eastAsia"/>
          <w:sz w:val="22"/>
        </w:rPr>
        <w:t>十、</w:t>
      </w:r>
      <w:r w:rsidR="00FC046C" w:rsidRPr="00B96E3B">
        <w:rPr>
          <w:rFonts w:hint="eastAsia"/>
          <w:sz w:val="22"/>
        </w:rPr>
        <w:t>ジェンダー平等</w:t>
      </w:r>
      <w:r w:rsidR="00CD69F8" w:rsidRPr="00B96E3B">
        <w:rPr>
          <w:rFonts w:hint="eastAsia"/>
          <w:sz w:val="22"/>
        </w:rPr>
        <w:t>について</w:t>
      </w:r>
    </w:p>
    <w:p w14:paraId="78A2036F" w14:textId="77777777" w:rsidR="000830DF" w:rsidRPr="00B96E3B" w:rsidRDefault="00E543FF" w:rsidP="00F13F2E">
      <w:pPr>
        <w:ind w:leftChars="300" w:left="630"/>
        <w:rPr>
          <w:rFonts w:ascii="ＭＳ 明朝" w:hAnsi="ＭＳ 明朝"/>
          <w:color w:val="FF0000"/>
          <w:sz w:val="22"/>
        </w:rPr>
      </w:pPr>
      <w:r w:rsidRPr="00B96E3B">
        <w:rPr>
          <w:rFonts w:asciiTheme="minorEastAsia" w:hAnsiTheme="minorEastAsia" w:hint="eastAsia"/>
          <w:sz w:val="22"/>
        </w:rPr>
        <w:t>日本のジェンダーギャップ指数は</w:t>
      </w:r>
      <w:r w:rsidR="006D462A" w:rsidRPr="00B96E3B">
        <w:rPr>
          <w:rFonts w:asciiTheme="minorEastAsia" w:hAnsiTheme="minorEastAsia" w:hint="eastAsia"/>
          <w:sz w:val="22"/>
        </w:rPr>
        <w:t>、</w:t>
      </w:r>
      <w:r w:rsidR="00B11965" w:rsidRPr="00B96E3B">
        <w:rPr>
          <w:rFonts w:asciiTheme="minorEastAsia" w:hAnsiTheme="minorEastAsia" w:hint="eastAsia"/>
          <w:sz w:val="22"/>
        </w:rPr>
        <w:t>１２０</w:t>
      </w:r>
      <w:r w:rsidRPr="00B96E3B">
        <w:rPr>
          <w:rFonts w:asciiTheme="minorEastAsia" w:hAnsiTheme="minorEastAsia" w:hint="eastAsia"/>
          <w:sz w:val="22"/>
        </w:rPr>
        <w:t>位と</w:t>
      </w:r>
      <w:r w:rsidR="00EE11F4" w:rsidRPr="00B96E3B">
        <w:rPr>
          <w:rFonts w:asciiTheme="minorEastAsia" w:hAnsiTheme="minorEastAsia" w:hint="eastAsia"/>
          <w:sz w:val="22"/>
        </w:rPr>
        <w:t>遅れており、男女の賃金格差縮小、選択的夫婦別姓への法改正等が</w:t>
      </w:r>
      <w:r w:rsidRPr="00B96E3B">
        <w:rPr>
          <w:rFonts w:asciiTheme="minorEastAsia" w:hAnsiTheme="minorEastAsia" w:hint="eastAsia"/>
          <w:sz w:val="22"/>
        </w:rPr>
        <w:t>求め</w:t>
      </w:r>
      <w:r w:rsidR="008D483C" w:rsidRPr="00B96E3B">
        <w:rPr>
          <w:rFonts w:asciiTheme="minorEastAsia" w:hAnsiTheme="minorEastAsia" w:hint="eastAsia"/>
          <w:sz w:val="22"/>
        </w:rPr>
        <w:t>られています。</w:t>
      </w:r>
      <w:r w:rsidRPr="00B96E3B">
        <w:rPr>
          <w:rFonts w:asciiTheme="minorEastAsia" w:hAnsiTheme="minorEastAsia" w:hint="eastAsia"/>
          <w:sz w:val="22"/>
        </w:rPr>
        <w:t>県としても、</w:t>
      </w:r>
      <w:r w:rsidR="00E06FBA" w:rsidRPr="00B96E3B">
        <w:rPr>
          <w:rFonts w:asciiTheme="minorEastAsia" w:hAnsiTheme="minorEastAsia" w:hint="eastAsia"/>
          <w:sz w:val="22"/>
        </w:rPr>
        <w:t>政策</w:t>
      </w:r>
      <w:r w:rsidRPr="00B96E3B">
        <w:rPr>
          <w:rFonts w:asciiTheme="minorEastAsia" w:hAnsiTheme="minorEastAsia" w:hint="eastAsia"/>
          <w:sz w:val="22"/>
        </w:rPr>
        <w:t>意思決定の</w:t>
      </w:r>
      <w:r w:rsidR="009428D6" w:rsidRPr="00B96E3B">
        <w:rPr>
          <w:rFonts w:asciiTheme="minorEastAsia" w:hAnsiTheme="minorEastAsia" w:hint="eastAsia"/>
          <w:sz w:val="22"/>
        </w:rPr>
        <w:t>場で</w:t>
      </w:r>
      <w:r w:rsidRPr="00B96E3B">
        <w:rPr>
          <w:rFonts w:asciiTheme="minorEastAsia" w:hAnsiTheme="minorEastAsia" w:hint="eastAsia"/>
          <w:sz w:val="22"/>
        </w:rPr>
        <w:t>「男女</w:t>
      </w:r>
      <w:r w:rsidR="00D66EE1" w:rsidRPr="00B96E3B">
        <w:rPr>
          <w:rFonts w:asciiTheme="minorEastAsia" w:hAnsiTheme="minorEastAsia" w:hint="eastAsia"/>
          <w:sz w:val="22"/>
        </w:rPr>
        <w:t>半々に」の目標を掲げ、あらゆる政策にジェンダー</w:t>
      </w:r>
      <w:r w:rsidR="009428D6" w:rsidRPr="00B96E3B">
        <w:rPr>
          <w:rFonts w:asciiTheme="minorEastAsia" w:hAnsiTheme="minorEastAsia" w:hint="eastAsia"/>
          <w:sz w:val="22"/>
        </w:rPr>
        <w:t>平等</w:t>
      </w:r>
      <w:r w:rsidR="00D66EE1" w:rsidRPr="00B96E3B">
        <w:rPr>
          <w:rFonts w:asciiTheme="minorEastAsia" w:hAnsiTheme="minorEastAsia" w:hint="eastAsia"/>
          <w:sz w:val="22"/>
        </w:rPr>
        <w:t>の視点を貫くことが重要です。</w:t>
      </w:r>
      <w:r w:rsidR="007F1486" w:rsidRPr="00B96E3B">
        <w:rPr>
          <w:rFonts w:asciiTheme="minorEastAsia" w:hAnsiTheme="minorEastAsia" w:hint="eastAsia"/>
          <w:sz w:val="22"/>
        </w:rPr>
        <w:t>ジェ</w:t>
      </w:r>
      <w:r w:rsidR="006D462A" w:rsidRPr="00B96E3B">
        <w:rPr>
          <w:rFonts w:asciiTheme="minorEastAsia" w:hAnsiTheme="minorEastAsia" w:hint="eastAsia"/>
          <w:sz w:val="22"/>
        </w:rPr>
        <w:t>ンダーギャップの最も大きいもの</w:t>
      </w:r>
      <w:r w:rsidR="00D66EE1" w:rsidRPr="00B96E3B">
        <w:rPr>
          <w:rFonts w:asciiTheme="minorEastAsia" w:hAnsiTheme="minorEastAsia" w:hint="eastAsia"/>
          <w:sz w:val="22"/>
        </w:rPr>
        <w:t>は</w:t>
      </w:r>
      <w:r w:rsidR="006D462A" w:rsidRPr="00B96E3B">
        <w:rPr>
          <w:rFonts w:asciiTheme="minorEastAsia" w:hAnsiTheme="minorEastAsia" w:hint="eastAsia"/>
          <w:sz w:val="22"/>
        </w:rPr>
        <w:t>賃金格差</w:t>
      </w:r>
      <w:r w:rsidR="000830DF" w:rsidRPr="00B96E3B">
        <w:rPr>
          <w:rFonts w:asciiTheme="minorEastAsia" w:hAnsiTheme="minorEastAsia" w:hint="eastAsia"/>
          <w:sz w:val="22"/>
        </w:rPr>
        <w:t>で、</w:t>
      </w:r>
      <w:r w:rsidR="00F06C11" w:rsidRPr="00B96E3B">
        <w:rPr>
          <w:rFonts w:ascii="ＭＳ 明朝" w:hAnsi="ＭＳ 明朝" w:hint="eastAsia"/>
          <w:sz w:val="22"/>
        </w:rPr>
        <w:t>生涯賃金で１</w:t>
      </w:r>
      <w:r w:rsidR="009428D6" w:rsidRPr="00B96E3B">
        <w:rPr>
          <w:rFonts w:ascii="ＭＳ 明朝" w:hAnsi="ＭＳ 明朝" w:hint="eastAsia"/>
          <w:sz w:val="22"/>
        </w:rPr>
        <w:t>億円もの差になり、年金でも大きな</w:t>
      </w:r>
      <w:r w:rsidR="00DB3841" w:rsidRPr="00B96E3B">
        <w:rPr>
          <w:rFonts w:ascii="ＭＳ 明朝" w:hAnsi="ＭＳ 明朝" w:hint="eastAsia"/>
          <w:sz w:val="22"/>
        </w:rPr>
        <w:t>差と</w:t>
      </w:r>
      <w:r w:rsidR="000830DF" w:rsidRPr="00B96E3B">
        <w:rPr>
          <w:rFonts w:ascii="ＭＳ 明朝" w:hAnsi="ＭＳ 明朝" w:hint="eastAsia"/>
          <w:sz w:val="22"/>
        </w:rPr>
        <w:t>なります。</w:t>
      </w:r>
    </w:p>
    <w:p w14:paraId="7A6AAA50" w14:textId="77777777" w:rsidR="00D450A2" w:rsidRPr="00B96E3B" w:rsidRDefault="00E043B3" w:rsidP="00E043B3">
      <w:pPr>
        <w:ind w:leftChars="100" w:left="650" w:hangingChars="200" w:hanging="440"/>
        <w:rPr>
          <w:rFonts w:ascii="ＭＳ 明朝" w:hAnsi="ＭＳ 明朝"/>
          <w:sz w:val="22"/>
          <w:u w:val="single"/>
        </w:rPr>
      </w:pPr>
      <w:r w:rsidRPr="00B96E3B">
        <w:rPr>
          <w:rFonts w:ascii="ＭＳ 明朝" w:hAnsi="ＭＳ 明朝" w:hint="eastAsia"/>
          <w:sz w:val="22"/>
        </w:rPr>
        <w:t>１、</w:t>
      </w:r>
      <w:r w:rsidR="00B73AFA" w:rsidRPr="00B96E3B">
        <w:rPr>
          <w:rFonts w:ascii="ＭＳ 明朝" w:hAnsi="ＭＳ 明朝" w:hint="eastAsia"/>
          <w:sz w:val="22"/>
          <w:u w:val="single"/>
        </w:rPr>
        <w:t>男女の賃金格差について、企業が実態を</w:t>
      </w:r>
      <w:r w:rsidR="008D483C" w:rsidRPr="00B96E3B">
        <w:rPr>
          <w:rFonts w:ascii="ＭＳ 明朝" w:hAnsi="ＭＳ 明朝" w:hint="eastAsia"/>
          <w:sz w:val="22"/>
          <w:u w:val="single"/>
        </w:rPr>
        <w:t>公表</w:t>
      </w:r>
      <w:r w:rsidR="00B73AFA" w:rsidRPr="00B96E3B">
        <w:rPr>
          <w:rFonts w:ascii="ＭＳ 明朝" w:hAnsi="ＭＳ 明朝" w:hint="eastAsia"/>
          <w:sz w:val="22"/>
          <w:u w:val="single"/>
        </w:rPr>
        <w:t>し是正するよう国に</w:t>
      </w:r>
      <w:r w:rsidR="00E113DE" w:rsidRPr="00B96E3B">
        <w:rPr>
          <w:rFonts w:ascii="ＭＳ 明朝" w:hAnsi="ＭＳ 明朝" w:hint="eastAsia"/>
          <w:sz w:val="22"/>
          <w:u w:val="single"/>
        </w:rPr>
        <w:t>求め</w:t>
      </w:r>
      <w:r w:rsidR="00B73AFA" w:rsidRPr="00B96E3B">
        <w:rPr>
          <w:rFonts w:ascii="ＭＳ 明朝" w:hAnsi="ＭＳ 明朝" w:hint="eastAsia"/>
          <w:sz w:val="22"/>
          <w:u w:val="single"/>
        </w:rPr>
        <w:t>るべきですが、県の考えを</w:t>
      </w:r>
      <w:r w:rsidR="00D450A2" w:rsidRPr="00B96E3B">
        <w:rPr>
          <w:rFonts w:ascii="ＭＳ 明朝" w:hAnsi="ＭＳ 明朝" w:hint="eastAsia"/>
          <w:sz w:val="22"/>
          <w:u w:val="single"/>
        </w:rPr>
        <w:t>尋ねます。</w:t>
      </w:r>
    </w:p>
    <w:p w14:paraId="6914BBF7" w14:textId="77777777" w:rsidR="00E043B3" w:rsidRPr="00B96E3B" w:rsidRDefault="00E043B3" w:rsidP="00D450A2">
      <w:pPr>
        <w:ind w:leftChars="300" w:left="630"/>
        <w:rPr>
          <w:rFonts w:ascii="ＭＳ 明朝" w:hAnsi="ＭＳ 明朝"/>
          <w:sz w:val="22"/>
          <w:u w:val="single"/>
        </w:rPr>
      </w:pPr>
    </w:p>
    <w:p w14:paraId="5B7BEB24" w14:textId="77777777" w:rsidR="00E043B3" w:rsidRPr="00B96E3B" w:rsidRDefault="00E043B3" w:rsidP="00647D1C">
      <w:pPr>
        <w:ind w:leftChars="100" w:left="650" w:hangingChars="200" w:hanging="440"/>
        <w:rPr>
          <w:rFonts w:ascii="ＭＳ 明朝" w:hAnsi="ＭＳ 明朝"/>
          <w:sz w:val="22"/>
          <w:u w:val="single"/>
        </w:rPr>
      </w:pPr>
      <w:r w:rsidRPr="00B96E3B">
        <w:rPr>
          <w:rFonts w:ascii="ＭＳ 明朝" w:hAnsi="ＭＳ 明朝" w:hint="eastAsia"/>
          <w:sz w:val="22"/>
        </w:rPr>
        <w:t>２、</w:t>
      </w:r>
      <w:r w:rsidRPr="00B96E3B">
        <w:rPr>
          <w:rFonts w:ascii="ＭＳ 明朝" w:hAnsi="ＭＳ 明朝" w:hint="eastAsia"/>
          <w:sz w:val="22"/>
          <w:u w:val="single"/>
        </w:rPr>
        <w:t>県内企業</w:t>
      </w:r>
      <w:r w:rsidR="00E113DE" w:rsidRPr="00B96E3B">
        <w:rPr>
          <w:rFonts w:ascii="ＭＳ 明朝" w:hAnsi="ＭＳ 明朝" w:hint="eastAsia"/>
          <w:sz w:val="22"/>
          <w:u w:val="single"/>
        </w:rPr>
        <w:t>の</w:t>
      </w:r>
      <w:r w:rsidR="00000F9E" w:rsidRPr="00B96E3B">
        <w:rPr>
          <w:rFonts w:ascii="ＭＳ 明朝" w:hAnsi="ＭＳ 明朝" w:hint="eastAsia"/>
          <w:sz w:val="22"/>
          <w:u w:val="single"/>
        </w:rPr>
        <w:t>男女</w:t>
      </w:r>
      <w:r w:rsidR="00B73AFA" w:rsidRPr="00B96E3B">
        <w:rPr>
          <w:rFonts w:ascii="ＭＳ 明朝" w:hAnsi="ＭＳ 明朝" w:hint="eastAsia"/>
          <w:sz w:val="22"/>
          <w:u w:val="single"/>
        </w:rPr>
        <w:t>の</w:t>
      </w:r>
      <w:r w:rsidR="000301ED" w:rsidRPr="00B96E3B">
        <w:rPr>
          <w:rFonts w:ascii="ＭＳ 明朝" w:hAnsi="ＭＳ 明朝" w:hint="eastAsia"/>
          <w:sz w:val="22"/>
          <w:u w:val="single"/>
        </w:rPr>
        <w:t>賃金格差に関する</w:t>
      </w:r>
      <w:r w:rsidR="00000F9E" w:rsidRPr="00B96E3B">
        <w:rPr>
          <w:rFonts w:ascii="ＭＳ 明朝" w:hAnsi="ＭＳ 明朝" w:hint="eastAsia"/>
          <w:sz w:val="22"/>
          <w:u w:val="single"/>
        </w:rPr>
        <w:t>実態を調査し、是正を要請すべき</w:t>
      </w:r>
      <w:r w:rsidR="00647D1C" w:rsidRPr="00B96E3B">
        <w:rPr>
          <w:rFonts w:ascii="ＭＳ 明朝" w:hAnsi="ＭＳ 明朝" w:hint="eastAsia"/>
          <w:sz w:val="22"/>
          <w:u w:val="single"/>
        </w:rPr>
        <w:t>ですが</w:t>
      </w:r>
      <w:r w:rsidR="00B73AFA" w:rsidRPr="00B96E3B">
        <w:rPr>
          <w:rFonts w:ascii="ＭＳ 明朝" w:hAnsi="ＭＳ 明朝" w:hint="eastAsia"/>
          <w:sz w:val="22"/>
          <w:u w:val="single"/>
        </w:rPr>
        <w:t>、県の考えを</w:t>
      </w:r>
      <w:r w:rsidR="00647D1C" w:rsidRPr="00B96E3B">
        <w:rPr>
          <w:rFonts w:ascii="ＭＳ 明朝" w:hAnsi="ＭＳ 明朝" w:hint="eastAsia"/>
          <w:sz w:val="22"/>
          <w:u w:val="single"/>
        </w:rPr>
        <w:t>尋ねます。</w:t>
      </w:r>
    </w:p>
    <w:p w14:paraId="3BF899F2" w14:textId="77777777" w:rsidR="00E043B3" w:rsidRPr="00B96E3B" w:rsidRDefault="00E043B3" w:rsidP="00F13F2E">
      <w:pPr>
        <w:ind w:leftChars="300" w:left="630"/>
        <w:rPr>
          <w:rFonts w:ascii="ＭＳ 明朝" w:hAnsi="ＭＳ 明朝"/>
          <w:sz w:val="22"/>
        </w:rPr>
      </w:pPr>
    </w:p>
    <w:p w14:paraId="4B36B8E6" w14:textId="77777777" w:rsidR="004D3B9D" w:rsidRPr="00B96E3B" w:rsidRDefault="00E043B3" w:rsidP="00000F9E">
      <w:pPr>
        <w:ind w:firstLineChars="100" w:firstLine="220"/>
        <w:rPr>
          <w:rFonts w:ascii="ＭＳ 明朝" w:hAnsi="ＭＳ 明朝"/>
          <w:sz w:val="22"/>
        </w:rPr>
      </w:pPr>
      <w:r w:rsidRPr="00B96E3B">
        <w:rPr>
          <w:rFonts w:ascii="ＭＳ 明朝" w:hAnsi="ＭＳ 明朝" w:hint="eastAsia"/>
          <w:sz w:val="22"/>
        </w:rPr>
        <w:lastRenderedPageBreak/>
        <w:t>３、</w:t>
      </w:r>
      <w:r w:rsidR="00B8008A" w:rsidRPr="00B96E3B">
        <w:rPr>
          <w:rFonts w:ascii="ＭＳ 明朝" w:hAnsi="ＭＳ 明朝" w:hint="eastAsia"/>
          <w:sz w:val="22"/>
        </w:rPr>
        <w:t>女性が多く働く</w:t>
      </w:r>
      <w:r w:rsidR="004D3B9D" w:rsidRPr="00B96E3B">
        <w:rPr>
          <w:rFonts w:ascii="ＭＳ 明朝" w:hAnsi="ＭＳ 明朝" w:hint="eastAsia"/>
          <w:sz w:val="22"/>
        </w:rPr>
        <w:t>職場の賃金格差を是正する事が喫緊の課題です。</w:t>
      </w:r>
    </w:p>
    <w:p w14:paraId="0D601D2F" w14:textId="77777777" w:rsidR="00655F10" w:rsidRPr="00B96E3B" w:rsidRDefault="00EE11F4" w:rsidP="00655F10">
      <w:pPr>
        <w:ind w:leftChars="300" w:left="630"/>
        <w:rPr>
          <w:rFonts w:ascii="ＭＳ 明朝" w:hAnsi="ＭＳ 明朝"/>
          <w:sz w:val="22"/>
        </w:rPr>
      </w:pPr>
      <w:r w:rsidRPr="00B96E3B">
        <w:rPr>
          <w:rFonts w:ascii="ＭＳ 明朝" w:hAnsi="ＭＳ 明朝" w:hint="eastAsia"/>
          <w:sz w:val="22"/>
        </w:rPr>
        <w:t>国会で審議中の補正予算では、</w:t>
      </w:r>
      <w:r w:rsidR="00655F10" w:rsidRPr="00B96E3B">
        <w:rPr>
          <w:rFonts w:ascii="ＭＳ 明朝" w:hAnsi="ＭＳ 明朝"/>
          <w:sz w:val="22"/>
        </w:rPr>
        <w:t>公的</w:t>
      </w:r>
      <w:r w:rsidR="00E06FBA" w:rsidRPr="00B96E3B">
        <w:rPr>
          <w:rFonts w:ascii="ＭＳ 明朝" w:hAnsi="ＭＳ 明朝"/>
          <w:sz w:val="22"/>
        </w:rPr>
        <w:t>部門で</w:t>
      </w:r>
      <w:r w:rsidR="00E06FBA" w:rsidRPr="00B96E3B">
        <w:rPr>
          <w:rFonts w:ascii="ＭＳ 明朝" w:hAnsi="ＭＳ 明朝" w:hint="eastAsia"/>
          <w:sz w:val="22"/>
        </w:rPr>
        <w:t>の</w:t>
      </w:r>
      <w:r w:rsidR="00E06FBA" w:rsidRPr="00B96E3B">
        <w:rPr>
          <w:rFonts w:ascii="ＭＳ 明朝" w:hAnsi="ＭＳ 明朝"/>
          <w:sz w:val="22"/>
        </w:rPr>
        <w:t>介護職、保育士などの</w:t>
      </w:r>
      <w:r w:rsidR="00E06FBA" w:rsidRPr="00B96E3B">
        <w:rPr>
          <w:rFonts w:ascii="ＭＳ 明朝" w:hAnsi="ＭＳ 明朝" w:hint="eastAsia"/>
          <w:sz w:val="22"/>
        </w:rPr>
        <w:t>賃金</w:t>
      </w:r>
      <w:r w:rsidR="009428D6" w:rsidRPr="00B96E3B">
        <w:rPr>
          <w:rFonts w:ascii="ＭＳ 明朝" w:hAnsi="ＭＳ 明朝" w:hint="eastAsia"/>
          <w:sz w:val="22"/>
        </w:rPr>
        <w:t>が全産業平均より８万円も低いままであるにもかかわらず、今回の引き上げはわずか３％、月約９千円で</w:t>
      </w:r>
      <w:r w:rsidR="00655F10" w:rsidRPr="00B96E3B">
        <w:rPr>
          <w:rFonts w:ascii="ＭＳ 明朝" w:hAnsi="ＭＳ 明朝" w:hint="eastAsia"/>
          <w:sz w:val="22"/>
        </w:rPr>
        <w:t>一桁</w:t>
      </w:r>
      <w:r w:rsidR="009428D6" w:rsidRPr="00B96E3B">
        <w:rPr>
          <w:rFonts w:ascii="ＭＳ 明朝" w:hAnsi="ＭＳ 明朝" w:hint="eastAsia"/>
          <w:sz w:val="22"/>
        </w:rPr>
        <w:t>違うと現場からの声です。</w:t>
      </w:r>
    </w:p>
    <w:p w14:paraId="3B4C4E72" w14:textId="77777777" w:rsidR="004D3B9D" w:rsidRPr="00B96E3B" w:rsidRDefault="00647D1C" w:rsidP="004D3B9D">
      <w:pPr>
        <w:pStyle w:val="a3"/>
        <w:ind w:leftChars="0" w:left="645"/>
        <w:rPr>
          <w:rFonts w:ascii="ＭＳ 明朝" w:hAnsi="ＭＳ 明朝"/>
          <w:sz w:val="22"/>
          <w:u w:val="single"/>
        </w:rPr>
      </w:pPr>
      <w:r w:rsidRPr="00B96E3B">
        <w:rPr>
          <w:rFonts w:ascii="ＭＳ 明朝" w:hAnsi="ＭＳ 明朝" w:hint="eastAsia"/>
          <w:sz w:val="22"/>
          <w:u w:val="single"/>
        </w:rPr>
        <w:t>介護職員の賃金を抜本的に見直し、更に</w:t>
      </w:r>
      <w:r w:rsidR="004D3B9D" w:rsidRPr="00B96E3B">
        <w:rPr>
          <w:rFonts w:ascii="ＭＳ 明朝" w:hAnsi="ＭＳ 明朝" w:hint="eastAsia"/>
          <w:sz w:val="22"/>
          <w:u w:val="single"/>
        </w:rPr>
        <w:t>引き上げるよう国に求めるべきですが、県の考えを尋ねます。</w:t>
      </w:r>
    </w:p>
    <w:p w14:paraId="796A31FE" w14:textId="77777777" w:rsidR="00B8008A" w:rsidRPr="00B96E3B" w:rsidRDefault="004D3B9D" w:rsidP="0039714B">
      <w:pPr>
        <w:ind w:leftChars="100" w:left="650" w:hangingChars="200" w:hanging="440"/>
        <w:rPr>
          <w:rFonts w:ascii="ＭＳ 明朝" w:hAnsi="ＭＳ 明朝"/>
          <w:sz w:val="22"/>
          <w:u w:val="single"/>
        </w:rPr>
      </w:pPr>
      <w:r w:rsidRPr="00B96E3B">
        <w:rPr>
          <w:rFonts w:ascii="ＭＳ 明朝" w:hAnsi="ＭＳ 明朝" w:hint="eastAsia"/>
          <w:sz w:val="22"/>
        </w:rPr>
        <w:t>４、</w:t>
      </w:r>
      <w:r w:rsidR="00B8008A" w:rsidRPr="00B96E3B">
        <w:rPr>
          <w:rFonts w:ascii="ＭＳ 明朝" w:hAnsi="ＭＳ 明朝" w:hint="eastAsia"/>
          <w:sz w:val="22"/>
          <w:u w:val="single"/>
        </w:rPr>
        <w:t>保育</w:t>
      </w:r>
      <w:r w:rsidR="00647D1C" w:rsidRPr="00B96E3B">
        <w:rPr>
          <w:rFonts w:ascii="ＭＳ 明朝" w:hAnsi="ＭＳ 明朝" w:hint="eastAsia"/>
          <w:sz w:val="22"/>
          <w:u w:val="single"/>
        </w:rPr>
        <w:t>士の賃金を抜本的に見直し、更に</w:t>
      </w:r>
      <w:r w:rsidR="0039714B" w:rsidRPr="00B96E3B">
        <w:rPr>
          <w:rFonts w:ascii="ＭＳ 明朝" w:hAnsi="ＭＳ 明朝" w:hint="eastAsia"/>
          <w:sz w:val="22"/>
          <w:u w:val="single"/>
        </w:rPr>
        <w:t>引き上げるよう国に求めるべきですが、県の考えを尋ねます。</w:t>
      </w:r>
    </w:p>
    <w:p w14:paraId="7A0CE185" w14:textId="77777777" w:rsidR="0039714B" w:rsidRPr="00B96E3B" w:rsidRDefault="0039714B" w:rsidP="00B8008A">
      <w:pPr>
        <w:ind w:leftChars="100" w:left="650" w:hangingChars="200" w:hanging="440"/>
        <w:rPr>
          <w:rFonts w:ascii="ＭＳ 明朝" w:hAnsi="ＭＳ 明朝"/>
          <w:sz w:val="22"/>
        </w:rPr>
      </w:pPr>
    </w:p>
    <w:p w14:paraId="5B349C15" w14:textId="55E0465B" w:rsidR="00625719" w:rsidRPr="00B96E3B" w:rsidRDefault="0039714B" w:rsidP="00B8008A">
      <w:pPr>
        <w:ind w:leftChars="100" w:left="650" w:hangingChars="200" w:hanging="440"/>
        <w:rPr>
          <w:rFonts w:ascii="ＭＳ 明朝" w:hAnsi="ＭＳ 明朝"/>
          <w:sz w:val="22"/>
        </w:rPr>
      </w:pPr>
      <w:r w:rsidRPr="00B96E3B">
        <w:rPr>
          <w:rFonts w:ascii="ＭＳ 明朝" w:hAnsi="ＭＳ 明朝" w:hint="eastAsia"/>
          <w:sz w:val="22"/>
        </w:rPr>
        <w:t>５</w:t>
      </w:r>
      <w:r w:rsidR="000830DF" w:rsidRPr="00B96E3B">
        <w:rPr>
          <w:rFonts w:ascii="ＭＳ 明朝" w:hAnsi="ＭＳ 明朝" w:hint="eastAsia"/>
          <w:sz w:val="22"/>
        </w:rPr>
        <w:t>、</w:t>
      </w:r>
      <w:r w:rsidR="00CD69F8" w:rsidRPr="00B96E3B">
        <w:rPr>
          <w:rFonts w:ascii="ＭＳ 明朝" w:hAnsi="ＭＳ 明朝" w:hint="eastAsia"/>
          <w:sz w:val="22"/>
        </w:rPr>
        <w:t>先ごろ女性団体のＳＤＧｓ学習会に参加しました。講演後多くの方たちが</w:t>
      </w:r>
      <w:r w:rsidR="003D5B0C" w:rsidRPr="00B96E3B">
        <w:rPr>
          <w:rFonts w:ascii="ＭＳ 明朝" w:hAnsi="ＭＳ 明朝" w:hint="eastAsia"/>
          <w:sz w:val="22"/>
        </w:rPr>
        <w:t>活発に発言していましたが、９年</w:t>
      </w:r>
      <w:r w:rsidR="00B96E3B">
        <w:rPr>
          <w:rFonts w:ascii="ＭＳ 明朝" w:hAnsi="ＭＳ 明朝" w:hint="eastAsia"/>
          <w:sz w:val="22"/>
        </w:rPr>
        <w:t>間</w:t>
      </w:r>
      <w:r w:rsidR="003D5B0C" w:rsidRPr="00B96E3B">
        <w:rPr>
          <w:rFonts w:ascii="ＭＳ 明朝" w:hAnsi="ＭＳ 明朝" w:hint="eastAsia"/>
          <w:sz w:val="22"/>
        </w:rPr>
        <w:t>の</w:t>
      </w:r>
      <w:r w:rsidR="00625719" w:rsidRPr="00B96E3B">
        <w:rPr>
          <w:rFonts w:ascii="ＭＳ 明朝" w:hAnsi="ＭＳ 明朝" w:hint="eastAsia"/>
          <w:sz w:val="22"/>
        </w:rPr>
        <w:t>福島県新総合計画目標で、管理職における女性の割合を９％から１２％に引き上げる目標</w:t>
      </w:r>
      <w:r w:rsidR="00B8008A" w:rsidRPr="00B96E3B">
        <w:rPr>
          <w:rFonts w:ascii="ＭＳ 明朝" w:hAnsi="ＭＳ 明朝" w:hint="eastAsia"/>
          <w:sz w:val="22"/>
        </w:rPr>
        <w:t>を紹介すると、</w:t>
      </w:r>
      <w:r w:rsidR="00625719" w:rsidRPr="00B96E3B">
        <w:rPr>
          <w:rFonts w:ascii="ＭＳ 明朝" w:hAnsi="ＭＳ 明朝" w:hint="eastAsia"/>
          <w:sz w:val="22"/>
        </w:rPr>
        <w:t>あまりの</w:t>
      </w:r>
      <w:r w:rsidR="00CD69F8" w:rsidRPr="00B96E3B">
        <w:rPr>
          <w:rFonts w:ascii="ＭＳ 明朝" w:hAnsi="ＭＳ 明朝" w:hint="eastAsia"/>
          <w:sz w:val="22"/>
        </w:rPr>
        <w:t>少なさにどよめきが起こりました。</w:t>
      </w:r>
    </w:p>
    <w:p w14:paraId="0C54B9B5" w14:textId="77777777" w:rsidR="00F13F2E" w:rsidRPr="00B96E3B" w:rsidRDefault="00625719" w:rsidP="00F13F2E">
      <w:pPr>
        <w:ind w:leftChars="200" w:left="420" w:firstLineChars="100" w:firstLine="220"/>
        <w:rPr>
          <w:rFonts w:ascii="ＭＳ 明朝" w:hAnsi="ＭＳ 明朝"/>
          <w:sz w:val="22"/>
        </w:rPr>
      </w:pPr>
      <w:r w:rsidRPr="00B96E3B">
        <w:rPr>
          <w:rFonts w:ascii="ＭＳ 明朝" w:hAnsi="ＭＳ 明朝" w:hint="eastAsia"/>
          <w:sz w:val="22"/>
        </w:rPr>
        <w:t>ジェンダー平等の流れは急速に進展しています。</w:t>
      </w:r>
    </w:p>
    <w:p w14:paraId="296513B2" w14:textId="77777777" w:rsidR="00DB3841" w:rsidRPr="00B96E3B" w:rsidRDefault="008D483C" w:rsidP="0039714B">
      <w:pPr>
        <w:pStyle w:val="a3"/>
        <w:ind w:leftChars="300" w:left="630"/>
        <w:rPr>
          <w:sz w:val="22"/>
          <w:u w:val="single"/>
        </w:rPr>
      </w:pPr>
      <w:r w:rsidRPr="00B96E3B">
        <w:rPr>
          <w:rFonts w:hint="eastAsia"/>
          <w:sz w:val="22"/>
          <w:u w:val="single"/>
        </w:rPr>
        <w:t>知事部局の</w:t>
      </w:r>
      <w:r w:rsidR="00E113DE" w:rsidRPr="00B96E3B">
        <w:rPr>
          <w:rFonts w:hint="eastAsia"/>
          <w:sz w:val="22"/>
          <w:u w:val="single"/>
        </w:rPr>
        <w:t>管理職における女性職員の</w:t>
      </w:r>
      <w:r w:rsidR="0008440C" w:rsidRPr="00B96E3B">
        <w:rPr>
          <w:rFonts w:hint="eastAsia"/>
          <w:sz w:val="22"/>
          <w:u w:val="single"/>
        </w:rPr>
        <w:t>割合は</w:t>
      </w:r>
      <w:r w:rsidR="00442FAD" w:rsidRPr="00B96E3B">
        <w:rPr>
          <w:rFonts w:hint="eastAsia"/>
          <w:sz w:val="22"/>
          <w:u w:val="single"/>
        </w:rPr>
        <w:t>５０％</w:t>
      </w:r>
      <w:r w:rsidR="0008440C" w:rsidRPr="00B96E3B">
        <w:rPr>
          <w:rFonts w:hint="eastAsia"/>
          <w:sz w:val="22"/>
          <w:u w:val="single"/>
        </w:rPr>
        <w:t>を目指すべき</w:t>
      </w:r>
      <w:r w:rsidR="006D462A" w:rsidRPr="00B96E3B">
        <w:rPr>
          <w:rFonts w:hint="eastAsia"/>
          <w:sz w:val="22"/>
          <w:u w:val="single"/>
        </w:rPr>
        <w:t>ですが</w:t>
      </w:r>
      <w:r w:rsidR="0039714B" w:rsidRPr="00B96E3B">
        <w:rPr>
          <w:rFonts w:hint="eastAsia"/>
          <w:sz w:val="22"/>
          <w:u w:val="single"/>
        </w:rPr>
        <w:t>、県の考えを</w:t>
      </w:r>
      <w:r w:rsidR="001203A1" w:rsidRPr="00B96E3B">
        <w:rPr>
          <w:rFonts w:hint="eastAsia"/>
          <w:sz w:val="22"/>
          <w:u w:val="single"/>
        </w:rPr>
        <w:t>尋ねます。</w:t>
      </w:r>
    </w:p>
    <w:p w14:paraId="25B15D52" w14:textId="77777777" w:rsidR="000830DF" w:rsidRPr="00B96E3B" w:rsidRDefault="000830DF" w:rsidP="000830DF">
      <w:pPr>
        <w:rPr>
          <w:sz w:val="22"/>
        </w:rPr>
      </w:pPr>
    </w:p>
    <w:p w14:paraId="2055DB79" w14:textId="77777777" w:rsidR="000830DF" w:rsidRPr="00B96E3B" w:rsidRDefault="00647D1C" w:rsidP="00A770ED">
      <w:pPr>
        <w:pStyle w:val="a3"/>
        <w:ind w:leftChars="97" w:left="644" w:hangingChars="200" w:hanging="440"/>
        <w:rPr>
          <w:rFonts w:ascii="ＭＳ 明朝" w:hAnsi="ＭＳ 明朝"/>
          <w:sz w:val="22"/>
        </w:rPr>
      </w:pPr>
      <w:r w:rsidRPr="00B96E3B">
        <w:rPr>
          <w:rFonts w:ascii="ＭＳ 明朝" w:hAnsi="ＭＳ 明朝" w:hint="eastAsia"/>
          <w:sz w:val="22"/>
        </w:rPr>
        <w:t>６</w:t>
      </w:r>
      <w:r w:rsidR="000830DF" w:rsidRPr="00B96E3B">
        <w:rPr>
          <w:rFonts w:ascii="ＭＳ 明朝" w:hAnsi="ＭＳ 明朝" w:hint="eastAsia"/>
          <w:sz w:val="22"/>
        </w:rPr>
        <w:t>、東京都は、</w:t>
      </w:r>
      <w:r w:rsidR="00EA46D3" w:rsidRPr="00B96E3B">
        <w:rPr>
          <w:rFonts w:ascii="ＭＳ 明朝" w:hAnsi="ＭＳ 明朝" w:hint="eastAsia"/>
          <w:sz w:val="22"/>
        </w:rPr>
        <w:t>さる１１月２１日、すべての都</w:t>
      </w:r>
      <w:r w:rsidR="00766A89" w:rsidRPr="00B96E3B">
        <w:rPr>
          <w:rFonts w:ascii="ＭＳ 明朝" w:hAnsi="ＭＳ 明朝" w:hint="eastAsia"/>
          <w:sz w:val="22"/>
        </w:rPr>
        <w:t>立学校の女子トイレ</w:t>
      </w:r>
      <w:r w:rsidR="000830DF" w:rsidRPr="00B96E3B">
        <w:rPr>
          <w:rFonts w:ascii="ＭＳ 明朝" w:hAnsi="ＭＳ 明朝" w:hint="eastAsia"/>
          <w:sz w:val="22"/>
        </w:rPr>
        <w:t>に無償の生理用品を配備すると発表しました。</w:t>
      </w:r>
    </w:p>
    <w:p w14:paraId="18D16BC7" w14:textId="77777777" w:rsidR="004A3046" w:rsidRPr="00B96E3B" w:rsidRDefault="005769A3" w:rsidP="0039714B">
      <w:pPr>
        <w:ind w:leftChars="300" w:left="630"/>
        <w:rPr>
          <w:rFonts w:ascii="ＭＳ 明朝" w:hAnsi="ＭＳ 明朝"/>
          <w:sz w:val="22"/>
          <w:u w:val="single"/>
        </w:rPr>
      </w:pPr>
      <w:r w:rsidRPr="00B96E3B">
        <w:rPr>
          <w:rFonts w:ascii="ＭＳ 明朝" w:hAnsi="ＭＳ 明朝" w:hint="eastAsia"/>
          <w:sz w:val="22"/>
          <w:u w:val="single"/>
        </w:rPr>
        <w:t>県立学校の</w:t>
      </w:r>
      <w:r w:rsidR="000830DF" w:rsidRPr="00B96E3B">
        <w:rPr>
          <w:rFonts w:ascii="ＭＳ 明朝" w:hAnsi="ＭＳ 明朝" w:hint="eastAsia"/>
          <w:sz w:val="22"/>
          <w:u w:val="single"/>
        </w:rPr>
        <w:t>トイレに</w:t>
      </w:r>
      <w:r w:rsidR="0008440C" w:rsidRPr="00B96E3B">
        <w:rPr>
          <w:rFonts w:ascii="ＭＳ 明朝" w:hAnsi="ＭＳ 明朝" w:hint="eastAsia"/>
          <w:sz w:val="22"/>
          <w:u w:val="single"/>
        </w:rPr>
        <w:t>生理用品を</w:t>
      </w:r>
      <w:r w:rsidR="000830DF" w:rsidRPr="00B96E3B">
        <w:rPr>
          <w:rFonts w:ascii="ＭＳ 明朝" w:hAnsi="ＭＳ 明朝" w:hint="eastAsia"/>
          <w:sz w:val="22"/>
          <w:u w:val="single"/>
        </w:rPr>
        <w:t>配備</w:t>
      </w:r>
      <w:r w:rsidR="0008440C" w:rsidRPr="00B96E3B">
        <w:rPr>
          <w:rFonts w:ascii="ＭＳ 明朝" w:hAnsi="ＭＳ 明朝" w:hint="eastAsia"/>
          <w:sz w:val="22"/>
          <w:u w:val="single"/>
        </w:rPr>
        <w:t>するとともに、</w:t>
      </w:r>
      <w:r w:rsidR="000830DF" w:rsidRPr="00B96E3B">
        <w:rPr>
          <w:rFonts w:ascii="ＭＳ 明朝" w:hAnsi="ＭＳ 明朝" w:hint="eastAsia"/>
          <w:sz w:val="22"/>
          <w:u w:val="single"/>
        </w:rPr>
        <w:t>小中学校</w:t>
      </w:r>
      <w:r w:rsidR="0008440C" w:rsidRPr="00B96E3B">
        <w:rPr>
          <w:rFonts w:ascii="ＭＳ 明朝" w:hAnsi="ＭＳ 明朝" w:hint="eastAsia"/>
          <w:sz w:val="22"/>
          <w:u w:val="single"/>
        </w:rPr>
        <w:t>においても同様に対応できるよう</w:t>
      </w:r>
      <w:r w:rsidR="000830DF" w:rsidRPr="00B96E3B">
        <w:rPr>
          <w:rFonts w:ascii="ＭＳ 明朝" w:hAnsi="ＭＳ 明朝" w:hint="eastAsia"/>
          <w:sz w:val="22"/>
          <w:u w:val="single"/>
        </w:rPr>
        <w:t>市町村</w:t>
      </w:r>
      <w:r w:rsidR="00647D1C" w:rsidRPr="00B96E3B">
        <w:rPr>
          <w:rFonts w:ascii="ＭＳ 明朝" w:hAnsi="ＭＳ 明朝" w:hint="eastAsia"/>
          <w:sz w:val="22"/>
          <w:u w:val="single"/>
        </w:rPr>
        <w:t>を</w:t>
      </w:r>
      <w:r w:rsidR="006F4D3B" w:rsidRPr="00B96E3B">
        <w:rPr>
          <w:rFonts w:ascii="ＭＳ 明朝" w:hAnsi="ＭＳ 明朝" w:hint="eastAsia"/>
          <w:sz w:val="22"/>
          <w:u w:val="single"/>
        </w:rPr>
        <w:t>支援すべき</w:t>
      </w:r>
      <w:r w:rsidR="0008440C" w:rsidRPr="00B96E3B">
        <w:rPr>
          <w:rFonts w:ascii="ＭＳ 明朝" w:hAnsi="ＭＳ 明朝" w:hint="eastAsia"/>
          <w:sz w:val="22"/>
          <w:u w:val="single"/>
        </w:rPr>
        <w:t>と思いますが、県教育委員会の考えを尋ねます。</w:t>
      </w:r>
    </w:p>
    <w:p w14:paraId="35207B53" w14:textId="77777777" w:rsidR="000830DF" w:rsidRPr="00B96E3B" w:rsidRDefault="000830DF" w:rsidP="000830DF">
      <w:pPr>
        <w:rPr>
          <w:sz w:val="22"/>
        </w:rPr>
      </w:pPr>
    </w:p>
    <w:p w14:paraId="3A27E450" w14:textId="77777777" w:rsidR="009E47EB" w:rsidRPr="00B96E3B" w:rsidRDefault="00F13F2E" w:rsidP="00F13F2E">
      <w:pPr>
        <w:rPr>
          <w:sz w:val="22"/>
        </w:rPr>
      </w:pPr>
      <w:r w:rsidRPr="00B96E3B">
        <w:rPr>
          <w:rFonts w:hint="eastAsia"/>
          <w:sz w:val="22"/>
        </w:rPr>
        <w:t>十一、</w:t>
      </w:r>
      <w:r w:rsidR="00FC046C" w:rsidRPr="00B96E3B">
        <w:rPr>
          <w:rFonts w:hint="eastAsia"/>
          <w:sz w:val="22"/>
        </w:rPr>
        <w:t>教育</w:t>
      </w:r>
      <w:r w:rsidR="005769A3" w:rsidRPr="00B96E3B">
        <w:rPr>
          <w:rFonts w:hint="eastAsia"/>
          <w:sz w:val="22"/>
        </w:rPr>
        <w:t>行政について</w:t>
      </w:r>
    </w:p>
    <w:p w14:paraId="276E9DA4" w14:textId="77777777" w:rsidR="007B2198" w:rsidRPr="00B96E3B" w:rsidRDefault="007E0660" w:rsidP="00F13F2E">
      <w:pPr>
        <w:ind w:leftChars="200" w:left="860" w:hangingChars="200" w:hanging="440"/>
        <w:rPr>
          <w:sz w:val="22"/>
        </w:rPr>
      </w:pPr>
      <w:r w:rsidRPr="00B96E3B">
        <w:rPr>
          <w:rFonts w:hint="eastAsia"/>
          <w:sz w:val="22"/>
        </w:rPr>
        <w:t>１、</w:t>
      </w:r>
      <w:r w:rsidR="00442FAD" w:rsidRPr="00B96E3B">
        <w:rPr>
          <w:rFonts w:hint="eastAsia"/>
          <w:sz w:val="22"/>
        </w:rPr>
        <w:t>県</w:t>
      </w:r>
      <w:r w:rsidR="00766A89" w:rsidRPr="00B96E3B">
        <w:rPr>
          <w:rFonts w:hint="eastAsia"/>
          <w:sz w:val="22"/>
        </w:rPr>
        <w:t>教育委員会</w:t>
      </w:r>
      <w:r w:rsidR="00442FAD" w:rsidRPr="00B96E3B">
        <w:rPr>
          <w:rFonts w:hint="eastAsia"/>
          <w:sz w:val="22"/>
        </w:rPr>
        <w:t>は、県立高校</w:t>
      </w:r>
      <w:r w:rsidR="008D483C" w:rsidRPr="00B96E3B">
        <w:rPr>
          <w:rFonts w:hint="eastAsia"/>
          <w:sz w:val="22"/>
        </w:rPr>
        <w:t>改革</w:t>
      </w:r>
      <w:r w:rsidR="009A734F" w:rsidRPr="00B96E3B">
        <w:rPr>
          <w:rFonts w:hint="eastAsia"/>
          <w:sz w:val="22"/>
        </w:rPr>
        <w:t>「</w:t>
      </w:r>
      <w:r w:rsidR="00442FAD" w:rsidRPr="00B96E3B">
        <w:rPr>
          <w:rFonts w:hint="eastAsia"/>
          <w:sz w:val="22"/>
        </w:rPr>
        <w:t>後期</w:t>
      </w:r>
      <w:r w:rsidR="0008440C" w:rsidRPr="00B96E3B">
        <w:rPr>
          <w:rFonts w:hint="eastAsia"/>
          <w:sz w:val="22"/>
        </w:rPr>
        <w:t>実施</w:t>
      </w:r>
      <w:r w:rsidR="00442FAD" w:rsidRPr="00B96E3B">
        <w:rPr>
          <w:rFonts w:hint="eastAsia"/>
          <w:sz w:val="22"/>
        </w:rPr>
        <w:t>計画</w:t>
      </w:r>
      <w:r w:rsidR="009A734F" w:rsidRPr="00B96E3B">
        <w:rPr>
          <w:rFonts w:hint="eastAsia"/>
          <w:sz w:val="22"/>
        </w:rPr>
        <w:t>」</w:t>
      </w:r>
      <w:r w:rsidR="00442FAD" w:rsidRPr="00B96E3B">
        <w:rPr>
          <w:rFonts w:hint="eastAsia"/>
          <w:sz w:val="22"/>
        </w:rPr>
        <w:t>を今年度中に示す</w:t>
      </w:r>
      <w:r w:rsidR="00840D01" w:rsidRPr="00B96E3B">
        <w:rPr>
          <w:rFonts w:hint="eastAsia"/>
          <w:sz w:val="22"/>
        </w:rPr>
        <w:t>としています。</w:t>
      </w:r>
      <w:r w:rsidR="00E06FBA" w:rsidRPr="00B96E3B">
        <w:rPr>
          <w:rFonts w:hint="eastAsia"/>
          <w:sz w:val="22"/>
        </w:rPr>
        <w:t>高校統廃合</w:t>
      </w:r>
      <w:r w:rsidR="005769A3" w:rsidRPr="00B96E3B">
        <w:rPr>
          <w:rFonts w:hint="eastAsia"/>
          <w:sz w:val="22"/>
        </w:rPr>
        <w:t>は、</w:t>
      </w:r>
      <w:r w:rsidR="007B2198" w:rsidRPr="00B96E3B">
        <w:rPr>
          <w:rFonts w:hint="eastAsia"/>
          <w:sz w:val="22"/>
        </w:rPr>
        <w:t>県を挙げて取り組んでいる</w:t>
      </w:r>
      <w:r w:rsidR="009A734F" w:rsidRPr="00B96E3B">
        <w:rPr>
          <w:rFonts w:hint="eastAsia"/>
          <w:sz w:val="22"/>
        </w:rPr>
        <w:t>人口減少</w:t>
      </w:r>
      <w:r w:rsidR="00C17A60" w:rsidRPr="00B96E3B">
        <w:rPr>
          <w:rFonts w:hint="eastAsia"/>
          <w:sz w:val="22"/>
        </w:rPr>
        <w:t>対策</w:t>
      </w:r>
      <w:r w:rsidR="009A734F" w:rsidRPr="00B96E3B">
        <w:rPr>
          <w:rFonts w:hint="eastAsia"/>
          <w:sz w:val="22"/>
        </w:rPr>
        <w:t>・地方</w:t>
      </w:r>
      <w:r w:rsidR="005769A3" w:rsidRPr="00B96E3B">
        <w:rPr>
          <w:rFonts w:hint="eastAsia"/>
          <w:sz w:val="22"/>
        </w:rPr>
        <w:t>創生にも</w:t>
      </w:r>
      <w:r w:rsidR="00E06FBA" w:rsidRPr="00B96E3B">
        <w:rPr>
          <w:rFonts w:hint="eastAsia"/>
          <w:sz w:val="22"/>
        </w:rPr>
        <w:t>逆行するもので、</w:t>
      </w:r>
      <w:r w:rsidR="007B2198" w:rsidRPr="00B96E3B">
        <w:rPr>
          <w:rFonts w:hint="eastAsia"/>
          <w:sz w:val="22"/>
        </w:rPr>
        <w:t>また、</w:t>
      </w:r>
      <w:r w:rsidR="00766A89" w:rsidRPr="00B96E3B">
        <w:rPr>
          <w:rFonts w:hint="eastAsia"/>
          <w:sz w:val="22"/>
        </w:rPr>
        <w:t>党派を超えて</w:t>
      </w:r>
      <w:r w:rsidR="007B2198" w:rsidRPr="00B96E3B">
        <w:rPr>
          <w:rFonts w:hint="eastAsia"/>
          <w:sz w:val="22"/>
        </w:rPr>
        <w:t>、</w:t>
      </w:r>
      <w:r w:rsidR="00766A89" w:rsidRPr="00B96E3B">
        <w:rPr>
          <w:rFonts w:hint="eastAsia"/>
          <w:sz w:val="22"/>
        </w:rPr>
        <w:t>自治体の長も含めて反対の意思表示がなされた地区も</w:t>
      </w:r>
      <w:r w:rsidR="009A734F" w:rsidRPr="00B96E3B">
        <w:rPr>
          <w:rFonts w:hint="eastAsia"/>
          <w:sz w:val="22"/>
        </w:rPr>
        <w:t>多くあるのに</w:t>
      </w:r>
      <w:r w:rsidR="005769A3" w:rsidRPr="00B96E3B">
        <w:rPr>
          <w:rFonts w:hint="eastAsia"/>
          <w:sz w:val="22"/>
        </w:rPr>
        <w:t>、県も教育委員会も強引に進め</w:t>
      </w:r>
      <w:r w:rsidR="00840D01" w:rsidRPr="00B96E3B">
        <w:rPr>
          <w:rFonts w:hint="eastAsia"/>
          <w:sz w:val="22"/>
        </w:rPr>
        <w:t>てい</w:t>
      </w:r>
      <w:r w:rsidR="00C17A60" w:rsidRPr="00B96E3B">
        <w:rPr>
          <w:rFonts w:hint="eastAsia"/>
          <w:sz w:val="22"/>
        </w:rPr>
        <w:t>ることは重大です。</w:t>
      </w:r>
    </w:p>
    <w:p w14:paraId="59A2687B" w14:textId="77777777" w:rsidR="005769A3" w:rsidRPr="00B96E3B" w:rsidRDefault="007B2198" w:rsidP="0008440C">
      <w:pPr>
        <w:ind w:leftChars="400" w:left="840"/>
        <w:rPr>
          <w:rFonts w:ascii="ＭＳ 明朝" w:hAnsi="ＭＳ 明朝"/>
          <w:sz w:val="22"/>
        </w:rPr>
      </w:pPr>
      <w:r w:rsidRPr="00B96E3B">
        <w:rPr>
          <w:rFonts w:hint="eastAsia"/>
          <w:sz w:val="22"/>
          <w:u w:val="single"/>
        </w:rPr>
        <w:t>県立</w:t>
      </w:r>
      <w:r w:rsidR="0008440C" w:rsidRPr="00B96E3B">
        <w:rPr>
          <w:rFonts w:hint="eastAsia"/>
          <w:sz w:val="22"/>
          <w:u w:val="single"/>
        </w:rPr>
        <w:t>高等学校改革後期実施計画の策定を中止すべきと思いますが、県教育委員会の考えを尋ねます。</w:t>
      </w:r>
    </w:p>
    <w:p w14:paraId="468F1099" w14:textId="77777777" w:rsidR="00192000" w:rsidRPr="00B96E3B" w:rsidRDefault="007E0660" w:rsidP="00F13F2E">
      <w:pPr>
        <w:ind w:leftChars="200" w:left="860" w:hangingChars="200" w:hanging="440"/>
        <w:rPr>
          <w:rFonts w:ascii="ＭＳ 明朝" w:hAnsi="ＭＳ 明朝"/>
          <w:sz w:val="22"/>
        </w:rPr>
      </w:pPr>
      <w:r w:rsidRPr="00B96E3B">
        <w:rPr>
          <w:rFonts w:ascii="ＭＳ 明朝" w:hAnsi="ＭＳ 明朝" w:hint="eastAsia"/>
          <w:sz w:val="22"/>
        </w:rPr>
        <w:t>２</w:t>
      </w:r>
      <w:r w:rsidR="00192000" w:rsidRPr="00B96E3B">
        <w:rPr>
          <w:rFonts w:ascii="ＭＳ 明朝" w:hAnsi="ＭＳ 明朝" w:hint="eastAsia"/>
          <w:sz w:val="22"/>
        </w:rPr>
        <w:t>、</w:t>
      </w:r>
      <w:r w:rsidR="00F45914" w:rsidRPr="00B96E3B">
        <w:rPr>
          <w:rFonts w:ascii="ＭＳ 明朝" w:hAnsi="ＭＳ 明朝" w:hint="eastAsia"/>
          <w:sz w:val="22"/>
        </w:rPr>
        <w:t>教育現場では、産休・育休代替</w:t>
      </w:r>
      <w:r w:rsidR="00442FAD" w:rsidRPr="00B96E3B">
        <w:rPr>
          <w:rFonts w:ascii="ＭＳ 明朝" w:hAnsi="ＭＳ 明朝" w:hint="eastAsia"/>
          <w:sz w:val="22"/>
        </w:rPr>
        <w:t>教員</w:t>
      </w:r>
      <w:r w:rsidR="003D5B0C" w:rsidRPr="00B96E3B">
        <w:rPr>
          <w:rFonts w:ascii="ＭＳ 明朝" w:hAnsi="ＭＳ 明朝" w:hint="eastAsia"/>
          <w:sz w:val="22"/>
        </w:rPr>
        <w:t>が見つからない等深刻な事態です。常勤講師などひどい雇用条件なので</w:t>
      </w:r>
      <w:r w:rsidR="00442FAD" w:rsidRPr="00B96E3B">
        <w:rPr>
          <w:rFonts w:ascii="ＭＳ 明朝" w:hAnsi="ＭＳ 明朝" w:hint="eastAsia"/>
          <w:sz w:val="22"/>
        </w:rPr>
        <w:t>見つからないのです。コロナ禍での負担</w:t>
      </w:r>
      <w:r w:rsidR="00192000" w:rsidRPr="00B96E3B">
        <w:rPr>
          <w:rFonts w:ascii="ＭＳ 明朝" w:hAnsi="ＭＳ 明朝" w:hint="eastAsia"/>
          <w:sz w:val="22"/>
        </w:rPr>
        <w:t>も多</w:t>
      </w:r>
      <w:r w:rsidR="003D5B0C" w:rsidRPr="00B96E3B">
        <w:rPr>
          <w:rFonts w:ascii="ＭＳ 明朝" w:hAnsi="ＭＳ 明朝" w:hint="eastAsia"/>
          <w:sz w:val="22"/>
        </w:rPr>
        <w:t>く、</w:t>
      </w:r>
      <w:r w:rsidR="00192000" w:rsidRPr="00B96E3B">
        <w:rPr>
          <w:rFonts w:ascii="ＭＳ 明朝" w:hAnsi="ＭＳ 明朝" w:hint="eastAsia"/>
          <w:sz w:val="22"/>
        </w:rPr>
        <w:t>多忙化が負のスパイラルになって体を壊す教員も多くいます</w:t>
      </w:r>
    </w:p>
    <w:p w14:paraId="797C9638" w14:textId="77777777" w:rsidR="00192000" w:rsidRPr="00B96E3B" w:rsidRDefault="009A734F" w:rsidP="005769A3">
      <w:pPr>
        <w:ind w:leftChars="400" w:left="840"/>
        <w:rPr>
          <w:rFonts w:ascii="ＭＳ 明朝" w:hAnsi="ＭＳ 明朝"/>
          <w:sz w:val="22"/>
        </w:rPr>
      </w:pPr>
      <w:r w:rsidRPr="00B96E3B">
        <w:rPr>
          <w:rFonts w:ascii="ＭＳ 明朝" w:hAnsi="ＭＳ 明朝" w:hint="eastAsia"/>
          <w:sz w:val="22"/>
        </w:rPr>
        <w:t>教員の多忙化を解消し、ゆとりをもって子どもたち</w:t>
      </w:r>
      <w:r w:rsidR="00192000" w:rsidRPr="00B96E3B">
        <w:rPr>
          <w:rFonts w:ascii="ＭＳ 明朝" w:hAnsi="ＭＳ 明朝" w:hint="eastAsia"/>
          <w:sz w:val="22"/>
        </w:rPr>
        <w:t>に向き合える</w:t>
      </w:r>
      <w:r w:rsidR="00F06C11" w:rsidRPr="00B96E3B">
        <w:rPr>
          <w:rFonts w:ascii="ＭＳ 明朝" w:hAnsi="ＭＳ 明朝" w:hint="eastAsia"/>
          <w:sz w:val="22"/>
        </w:rPr>
        <w:t>教育</w:t>
      </w:r>
      <w:r w:rsidR="00192000" w:rsidRPr="00B96E3B">
        <w:rPr>
          <w:rFonts w:ascii="ＭＳ 明朝" w:hAnsi="ＭＳ 明朝" w:hint="eastAsia"/>
          <w:sz w:val="22"/>
        </w:rPr>
        <w:t>環境、</w:t>
      </w:r>
      <w:r w:rsidR="00F06C11" w:rsidRPr="00B96E3B">
        <w:rPr>
          <w:rFonts w:ascii="ＭＳ 明朝" w:hAnsi="ＭＳ 明朝" w:hint="eastAsia"/>
          <w:sz w:val="22"/>
        </w:rPr>
        <w:t>教育</w:t>
      </w:r>
      <w:r w:rsidR="00192000" w:rsidRPr="00B96E3B">
        <w:rPr>
          <w:rFonts w:ascii="ＭＳ 明朝" w:hAnsi="ＭＳ 明朝" w:hint="eastAsia"/>
          <w:sz w:val="22"/>
        </w:rPr>
        <w:t>条件を整備するため、</w:t>
      </w:r>
    </w:p>
    <w:p w14:paraId="3B9BDDFA" w14:textId="77777777" w:rsidR="005769A3" w:rsidRPr="00B96E3B" w:rsidRDefault="00AA462F" w:rsidP="005769A3">
      <w:pPr>
        <w:ind w:leftChars="400" w:left="840"/>
        <w:rPr>
          <w:rFonts w:ascii="ＭＳ 明朝" w:hAnsi="ＭＳ 明朝"/>
          <w:sz w:val="22"/>
          <w:u w:val="single"/>
        </w:rPr>
      </w:pPr>
      <w:r w:rsidRPr="00B96E3B">
        <w:rPr>
          <w:rFonts w:ascii="ＭＳ 明朝" w:hAnsi="ＭＳ 明朝" w:hint="eastAsia"/>
          <w:sz w:val="22"/>
          <w:u w:val="single"/>
        </w:rPr>
        <w:t>義務標準法及び高校標準法を見直し、</w:t>
      </w:r>
      <w:r w:rsidR="00840D01" w:rsidRPr="00B96E3B">
        <w:rPr>
          <w:rFonts w:ascii="ＭＳ 明朝" w:hAnsi="ＭＳ 明朝" w:hint="eastAsia"/>
          <w:sz w:val="22"/>
          <w:u w:val="single"/>
        </w:rPr>
        <w:t>正規教員を増員</w:t>
      </w:r>
      <w:r w:rsidR="005769A3" w:rsidRPr="00B96E3B">
        <w:rPr>
          <w:rFonts w:ascii="ＭＳ 明朝" w:hAnsi="ＭＳ 明朝" w:hint="eastAsia"/>
          <w:sz w:val="22"/>
          <w:u w:val="single"/>
        </w:rPr>
        <w:t>するよう</w:t>
      </w:r>
      <w:r w:rsidR="009E47EB" w:rsidRPr="00B96E3B">
        <w:rPr>
          <w:rFonts w:ascii="ＭＳ 明朝" w:hAnsi="ＭＳ 明朝" w:hint="eastAsia"/>
          <w:sz w:val="22"/>
          <w:u w:val="single"/>
        </w:rPr>
        <w:t>国に求める</w:t>
      </w:r>
      <w:r w:rsidR="005769A3" w:rsidRPr="00B96E3B">
        <w:rPr>
          <w:rFonts w:ascii="ＭＳ 明朝" w:hAnsi="ＭＳ 明朝" w:hint="eastAsia"/>
          <w:sz w:val="22"/>
          <w:u w:val="single"/>
        </w:rPr>
        <w:t>べき</w:t>
      </w:r>
      <w:r w:rsidR="005769A3" w:rsidRPr="00B96E3B">
        <w:rPr>
          <w:rFonts w:ascii="ＭＳ 明朝" w:hAnsi="ＭＳ 明朝" w:hint="eastAsia"/>
          <w:sz w:val="22"/>
          <w:u w:val="single"/>
        </w:rPr>
        <w:lastRenderedPageBreak/>
        <w:t>ですが</w:t>
      </w:r>
      <w:r w:rsidR="0039714B" w:rsidRPr="00B96E3B">
        <w:rPr>
          <w:rFonts w:ascii="ＭＳ 明朝" w:hAnsi="ＭＳ 明朝" w:hint="eastAsia"/>
          <w:sz w:val="22"/>
          <w:u w:val="single"/>
        </w:rPr>
        <w:t>、県</w:t>
      </w:r>
      <w:r w:rsidR="000E08DE" w:rsidRPr="00B96E3B">
        <w:rPr>
          <w:rFonts w:ascii="ＭＳ 明朝" w:hAnsi="ＭＳ 明朝" w:hint="eastAsia"/>
          <w:sz w:val="22"/>
          <w:u w:val="single"/>
        </w:rPr>
        <w:t>教育委員会</w:t>
      </w:r>
      <w:r w:rsidR="0039714B" w:rsidRPr="00B96E3B">
        <w:rPr>
          <w:rFonts w:ascii="ＭＳ 明朝" w:hAnsi="ＭＳ 明朝" w:hint="eastAsia"/>
          <w:sz w:val="22"/>
          <w:u w:val="single"/>
        </w:rPr>
        <w:t>の考えを</w:t>
      </w:r>
      <w:r w:rsidR="005769A3" w:rsidRPr="00B96E3B">
        <w:rPr>
          <w:rFonts w:ascii="ＭＳ 明朝" w:hAnsi="ＭＳ 明朝" w:hint="eastAsia"/>
          <w:sz w:val="22"/>
          <w:u w:val="single"/>
        </w:rPr>
        <w:t>尋ねます。</w:t>
      </w:r>
    </w:p>
    <w:p w14:paraId="659F8E91" w14:textId="77777777" w:rsidR="00F45914" w:rsidRPr="00B96E3B" w:rsidRDefault="005769A3" w:rsidP="00E113DE">
      <w:pPr>
        <w:ind w:leftChars="200" w:left="860" w:hangingChars="200" w:hanging="440"/>
        <w:rPr>
          <w:rFonts w:ascii="ＭＳ 明朝" w:hAnsi="ＭＳ 明朝"/>
          <w:sz w:val="22"/>
          <w:u w:val="single"/>
        </w:rPr>
      </w:pPr>
      <w:r w:rsidRPr="00B96E3B">
        <w:rPr>
          <w:rFonts w:ascii="ＭＳ 明朝" w:hAnsi="ＭＳ 明朝" w:hint="eastAsia"/>
          <w:sz w:val="22"/>
        </w:rPr>
        <w:t>３、</w:t>
      </w:r>
      <w:r w:rsidR="00E06FBA" w:rsidRPr="00B96E3B">
        <w:rPr>
          <w:rFonts w:ascii="ＭＳ 明朝" w:hAnsi="ＭＳ 明朝" w:hint="eastAsia"/>
          <w:sz w:val="22"/>
        </w:rPr>
        <w:t>本県独自の</w:t>
      </w:r>
      <w:r w:rsidR="00F45914" w:rsidRPr="00B96E3B">
        <w:rPr>
          <w:rFonts w:ascii="ＭＳ 明朝" w:hAnsi="ＭＳ 明朝" w:hint="eastAsia"/>
          <w:sz w:val="22"/>
          <w:u w:val="single"/>
        </w:rPr>
        <w:t>３０人学級を高校までの全ての学年に拡大し、増員となる教員は正規の採用とすべきですが、県教育委員会の考えを尋ねます。</w:t>
      </w:r>
    </w:p>
    <w:p w14:paraId="352D4D35" w14:textId="77777777" w:rsidR="00192000" w:rsidRPr="00B96E3B" w:rsidRDefault="005769A3" w:rsidP="005769A3">
      <w:pPr>
        <w:ind w:leftChars="200" w:left="860" w:hangingChars="200" w:hanging="440"/>
        <w:rPr>
          <w:rFonts w:ascii="ＭＳ 明朝" w:hAnsi="ＭＳ 明朝"/>
          <w:sz w:val="22"/>
        </w:rPr>
      </w:pPr>
      <w:r w:rsidRPr="00B96E3B">
        <w:rPr>
          <w:rFonts w:ascii="ＭＳ 明朝" w:hAnsi="ＭＳ 明朝" w:hint="eastAsia"/>
          <w:sz w:val="22"/>
        </w:rPr>
        <w:t>４、</w:t>
      </w:r>
      <w:r w:rsidR="00D2617C" w:rsidRPr="00B96E3B">
        <w:rPr>
          <w:rFonts w:ascii="ＭＳ 明朝" w:hAnsi="ＭＳ 明朝" w:hint="eastAsia"/>
          <w:sz w:val="22"/>
        </w:rPr>
        <w:t>また、</w:t>
      </w:r>
      <w:r w:rsidR="00625719" w:rsidRPr="00B96E3B">
        <w:rPr>
          <w:rFonts w:ascii="ＭＳ 明朝" w:hAnsi="ＭＳ 明朝" w:hint="eastAsia"/>
          <w:sz w:val="22"/>
        </w:rPr>
        <w:t>教員の多忙化解消と歓迎されている</w:t>
      </w:r>
      <w:r w:rsidR="00A00A09" w:rsidRPr="00B96E3B">
        <w:rPr>
          <w:rFonts w:ascii="ＭＳ 明朝" w:hAnsi="ＭＳ 明朝" w:hint="eastAsia"/>
          <w:sz w:val="22"/>
        </w:rPr>
        <w:t>スクール</w:t>
      </w:r>
      <w:r w:rsidR="009A734F" w:rsidRPr="00B96E3B">
        <w:rPr>
          <w:rFonts w:ascii="ＭＳ 明朝" w:hAnsi="ＭＳ 明朝" w:hint="eastAsia"/>
          <w:sz w:val="22"/>
        </w:rPr>
        <w:t>・</w:t>
      </w:r>
      <w:r w:rsidR="00A00A09" w:rsidRPr="00B96E3B">
        <w:rPr>
          <w:rFonts w:ascii="ＭＳ 明朝" w:hAnsi="ＭＳ 明朝" w:hint="eastAsia"/>
          <w:sz w:val="22"/>
        </w:rPr>
        <w:t>サポート</w:t>
      </w:r>
      <w:r w:rsidR="009A734F" w:rsidRPr="00B96E3B">
        <w:rPr>
          <w:rFonts w:ascii="ＭＳ 明朝" w:hAnsi="ＭＳ 明朝" w:hint="eastAsia"/>
          <w:sz w:val="22"/>
        </w:rPr>
        <w:t>・</w:t>
      </w:r>
      <w:r w:rsidR="00A00A09" w:rsidRPr="00B96E3B">
        <w:rPr>
          <w:rFonts w:ascii="ＭＳ 明朝" w:hAnsi="ＭＳ 明朝" w:hint="eastAsia"/>
          <w:sz w:val="22"/>
        </w:rPr>
        <w:t>スタッフ</w:t>
      </w:r>
      <w:r w:rsidR="00ED62FD" w:rsidRPr="00B96E3B">
        <w:rPr>
          <w:rFonts w:ascii="ＭＳ 明朝" w:hAnsi="ＭＳ 明朝" w:hint="eastAsia"/>
          <w:sz w:val="22"/>
        </w:rPr>
        <w:t>も</w:t>
      </w:r>
      <w:r w:rsidR="00625719" w:rsidRPr="00B96E3B">
        <w:rPr>
          <w:rFonts w:ascii="ＭＳ 明朝" w:hAnsi="ＭＳ 明朝" w:hint="eastAsia"/>
          <w:sz w:val="22"/>
        </w:rPr>
        <w:t>賃金が最低賃金</w:t>
      </w:r>
      <w:r w:rsidR="00C831B4" w:rsidRPr="00B96E3B">
        <w:rPr>
          <w:rFonts w:ascii="ＭＳ 明朝" w:hAnsi="ＭＳ 明朝" w:hint="eastAsia"/>
          <w:sz w:val="22"/>
        </w:rPr>
        <w:t>程度のため</w:t>
      </w:r>
      <w:r w:rsidR="00C17A60" w:rsidRPr="00B96E3B">
        <w:rPr>
          <w:rFonts w:ascii="ＭＳ 明朝" w:hAnsi="ＭＳ 明朝" w:hint="eastAsia"/>
          <w:sz w:val="22"/>
        </w:rPr>
        <w:t>必要数が確保できないでいます。</w:t>
      </w:r>
    </w:p>
    <w:p w14:paraId="25F7BFC0" w14:textId="77777777" w:rsidR="009E47EB" w:rsidRPr="00B96E3B" w:rsidRDefault="0039714B" w:rsidP="0039714B">
      <w:pPr>
        <w:ind w:leftChars="400" w:left="840"/>
        <w:rPr>
          <w:rFonts w:ascii="ＭＳ 明朝" w:hAnsi="ＭＳ 明朝"/>
          <w:sz w:val="22"/>
        </w:rPr>
      </w:pPr>
      <w:r w:rsidRPr="00B96E3B">
        <w:rPr>
          <w:rFonts w:ascii="ＭＳ 明朝" w:hAnsi="ＭＳ 明朝" w:hint="eastAsia"/>
          <w:sz w:val="22"/>
          <w:u w:val="single"/>
        </w:rPr>
        <w:t>スクール</w:t>
      </w:r>
      <w:r w:rsidR="009A734F" w:rsidRPr="00B96E3B">
        <w:rPr>
          <w:rFonts w:ascii="ＭＳ 明朝" w:hAnsi="ＭＳ 明朝" w:hint="eastAsia"/>
          <w:sz w:val="22"/>
          <w:u w:val="single"/>
        </w:rPr>
        <w:t>・</w:t>
      </w:r>
      <w:r w:rsidRPr="00B96E3B">
        <w:rPr>
          <w:rFonts w:ascii="ＭＳ 明朝" w:hAnsi="ＭＳ 明朝" w:hint="eastAsia"/>
          <w:sz w:val="22"/>
          <w:u w:val="single"/>
        </w:rPr>
        <w:t>サポート</w:t>
      </w:r>
      <w:r w:rsidR="009A734F" w:rsidRPr="00B96E3B">
        <w:rPr>
          <w:rFonts w:ascii="ＭＳ 明朝" w:hAnsi="ＭＳ 明朝" w:hint="eastAsia"/>
          <w:sz w:val="22"/>
          <w:u w:val="single"/>
        </w:rPr>
        <w:t>・</w:t>
      </w:r>
      <w:r w:rsidRPr="00B96E3B">
        <w:rPr>
          <w:rFonts w:ascii="ＭＳ 明朝" w:hAnsi="ＭＳ 明朝" w:hint="eastAsia"/>
          <w:sz w:val="22"/>
          <w:u w:val="single"/>
        </w:rPr>
        <w:t>スタッフ</w:t>
      </w:r>
      <w:r w:rsidR="006F4D3B" w:rsidRPr="00B96E3B">
        <w:rPr>
          <w:rFonts w:ascii="ＭＳ 明朝" w:hAnsi="ＭＳ 明朝" w:hint="eastAsia"/>
          <w:sz w:val="22"/>
          <w:u w:val="single"/>
        </w:rPr>
        <w:t>の全校配置を実現するため、賃金を</w:t>
      </w:r>
      <w:r w:rsidR="00192000" w:rsidRPr="00B96E3B">
        <w:rPr>
          <w:rFonts w:ascii="ＭＳ 明朝" w:hAnsi="ＭＳ 明朝" w:hint="eastAsia"/>
          <w:sz w:val="22"/>
          <w:u w:val="single"/>
        </w:rPr>
        <w:t>引き上げ</w:t>
      </w:r>
      <w:r w:rsidR="00647D1C" w:rsidRPr="00B96E3B">
        <w:rPr>
          <w:rFonts w:ascii="ＭＳ 明朝" w:hAnsi="ＭＳ 明朝" w:hint="eastAsia"/>
          <w:sz w:val="22"/>
          <w:u w:val="single"/>
        </w:rPr>
        <w:t>て</w:t>
      </w:r>
      <w:r w:rsidR="006F4D3B" w:rsidRPr="00B96E3B">
        <w:rPr>
          <w:rFonts w:ascii="ＭＳ 明朝" w:hAnsi="ＭＳ 明朝" w:hint="eastAsia"/>
          <w:sz w:val="22"/>
          <w:u w:val="single"/>
        </w:rPr>
        <w:t>確保</w:t>
      </w:r>
      <w:r w:rsidR="00192000" w:rsidRPr="00B96E3B">
        <w:rPr>
          <w:rFonts w:ascii="ＭＳ 明朝" w:hAnsi="ＭＳ 明朝" w:hint="eastAsia"/>
          <w:sz w:val="22"/>
          <w:u w:val="single"/>
        </w:rPr>
        <w:t>すべきですが</w:t>
      </w:r>
      <w:r w:rsidR="000E08DE" w:rsidRPr="00B96E3B">
        <w:rPr>
          <w:rFonts w:ascii="ＭＳ 明朝" w:hAnsi="ＭＳ 明朝" w:hint="eastAsia"/>
          <w:sz w:val="22"/>
          <w:u w:val="single"/>
        </w:rPr>
        <w:t>、県教育委員会の考えを</w:t>
      </w:r>
      <w:r w:rsidR="00A00A09" w:rsidRPr="00B96E3B">
        <w:rPr>
          <w:rFonts w:ascii="ＭＳ 明朝" w:hAnsi="ＭＳ 明朝" w:hint="eastAsia"/>
          <w:sz w:val="22"/>
          <w:u w:val="single"/>
        </w:rPr>
        <w:t>尋ねます。</w:t>
      </w:r>
    </w:p>
    <w:p w14:paraId="2C83E5E5" w14:textId="77777777" w:rsidR="00D2617C" w:rsidRPr="00B96E3B" w:rsidRDefault="00D2617C" w:rsidP="00871B4F">
      <w:pPr>
        <w:ind w:leftChars="200" w:left="420"/>
        <w:rPr>
          <w:rFonts w:ascii="ＭＳ 明朝" w:hAnsi="ＭＳ 明朝"/>
          <w:sz w:val="22"/>
          <w:u w:val="single"/>
        </w:rPr>
      </w:pPr>
    </w:p>
    <w:p w14:paraId="5B173E0F" w14:textId="77777777" w:rsidR="006F4D3B" w:rsidRPr="00B96E3B" w:rsidRDefault="005769A3" w:rsidP="006F4D3B">
      <w:pPr>
        <w:ind w:leftChars="200" w:left="860" w:hangingChars="200" w:hanging="440"/>
        <w:rPr>
          <w:rFonts w:ascii="ＭＳ 明朝" w:hAnsi="ＭＳ 明朝"/>
          <w:sz w:val="22"/>
          <w:u w:val="single"/>
        </w:rPr>
      </w:pPr>
      <w:r w:rsidRPr="00B96E3B">
        <w:rPr>
          <w:rFonts w:ascii="ＭＳ 明朝" w:hAnsi="ＭＳ 明朝" w:hint="eastAsia"/>
          <w:sz w:val="22"/>
        </w:rPr>
        <w:t>５、</w:t>
      </w:r>
      <w:r w:rsidR="009428D6" w:rsidRPr="00B96E3B">
        <w:rPr>
          <w:rFonts w:ascii="ＭＳ 明朝" w:hAnsi="ＭＳ 明朝" w:hint="eastAsia"/>
          <w:sz w:val="22"/>
        </w:rPr>
        <w:t>新年度から高校</w:t>
      </w:r>
      <w:r w:rsidR="00E06FBA" w:rsidRPr="00B96E3B">
        <w:rPr>
          <w:rFonts w:ascii="ＭＳ 明朝" w:hAnsi="ＭＳ 明朝" w:hint="eastAsia"/>
          <w:sz w:val="22"/>
        </w:rPr>
        <w:t>でも</w:t>
      </w:r>
      <w:r w:rsidR="00A2243E" w:rsidRPr="00B96E3B">
        <w:rPr>
          <w:rFonts w:ascii="ＭＳ 明朝" w:hAnsi="ＭＳ 明朝" w:hint="eastAsia"/>
          <w:sz w:val="22"/>
        </w:rPr>
        <w:t>授業に使うため、</w:t>
      </w:r>
      <w:r w:rsidR="009428D6" w:rsidRPr="00B96E3B">
        <w:rPr>
          <w:rFonts w:ascii="ＭＳ 明朝" w:hAnsi="ＭＳ 明朝" w:hint="eastAsia"/>
          <w:sz w:val="22"/>
        </w:rPr>
        <w:t>全生徒に</w:t>
      </w:r>
      <w:r w:rsidR="00CA74DB" w:rsidRPr="00B96E3B">
        <w:rPr>
          <w:rFonts w:ascii="ＭＳ 明朝" w:hAnsi="ＭＳ 明朝" w:hint="eastAsia"/>
          <w:sz w:val="22"/>
        </w:rPr>
        <w:t>タブレット</w:t>
      </w:r>
      <w:r w:rsidR="00EA46D3" w:rsidRPr="00B96E3B">
        <w:rPr>
          <w:rFonts w:ascii="ＭＳ 明朝" w:hAnsi="ＭＳ 明朝" w:hint="eastAsia"/>
          <w:sz w:val="22"/>
        </w:rPr>
        <w:t>を使用</w:t>
      </w:r>
      <w:r w:rsidR="00C17A60" w:rsidRPr="00B96E3B">
        <w:rPr>
          <w:rFonts w:ascii="ＭＳ 明朝" w:hAnsi="ＭＳ 明朝" w:hint="eastAsia"/>
          <w:sz w:val="22"/>
        </w:rPr>
        <w:t>させる</w:t>
      </w:r>
      <w:r w:rsidR="00A2243E" w:rsidRPr="00B96E3B">
        <w:rPr>
          <w:rFonts w:ascii="ＭＳ 明朝" w:hAnsi="ＭＳ 明朝" w:hint="eastAsia"/>
          <w:sz w:val="22"/>
        </w:rPr>
        <w:t>としていますが、</w:t>
      </w:r>
      <w:r w:rsidR="00CA74DB" w:rsidRPr="00B96E3B">
        <w:rPr>
          <w:rFonts w:ascii="ＭＳ 明朝" w:hAnsi="ＭＳ 明朝" w:hint="eastAsia"/>
          <w:sz w:val="22"/>
        </w:rPr>
        <w:t>一部助成があるものの個人負担です。</w:t>
      </w:r>
      <w:r w:rsidR="009A734F" w:rsidRPr="00B96E3B">
        <w:rPr>
          <w:rFonts w:ascii="ＭＳ 明朝" w:hAnsi="ＭＳ 明朝" w:hint="eastAsia"/>
          <w:sz w:val="22"/>
        </w:rPr>
        <w:t>小中学校</w:t>
      </w:r>
      <w:r w:rsidR="009E47EB" w:rsidRPr="00B96E3B">
        <w:rPr>
          <w:rFonts w:ascii="ＭＳ 明朝" w:hAnsi="ＭＳ 明朝" w:hint="eastAsia"/>
          <w:sz w:val="22"/>
        </w:rPr>
        <w:t>と同様に</w:t>
      </w:r>
      <w:r w:rsidR="00D2332C" w:rsidRPr="00B96E3B">
        <w:rPr>
          <w:rFonts w:ascii="ＭＳ 明朝" w:hAnsi="ＭＳ 明朝" w:hint="eastAsia"/>
          <w:sz w:val="22"/>
        </w:rPr>
        <w:t>、</w:t>
      </w:r>
    </w:p>
    <w:p w14:paraId="25B4A44F" w14:textId="77777777" w:rsidR="009E47EB" w:rsidRPr="00B96E3B" w:rsidRDefault="006F4D3B" w:rsidP="006F4D3B">
      <w:pPr>
        <w:ind w:leftChars="400" w:left="840"/>
        <w:rPr>
          <w:rFonts w:ascii="ＭＳ 明朝" w:hAnsi="ＭＳ 明朝"/>
          <w:sz w:val="22"/>
          <w:u w:val="single"/>
        </w:rPr>
      </w:pPr>
      <w:r w:rsidRPr="00B96E3B">
        <w:rPr>
          <w:rFonts w:ascii="ＭＳ 明朝" w:hAnsi="ＭＳ 明朝" w:hint="eastAsia"/>
          <w:sz w:val="22"/>
          <w:u w:val="single"/>
        </w:rPr>
        <w:t>県立</w:t>
      </w:r>
      <w:r w:rsidR="00E113DE" w:rsidRPr="00B96E3B">
        <w:rPr>
          <w:rFonts w:ascii="ＭＳ 明朝" w:hAnsi="ＭＳ 明朝" w:hint="eastAsia"/>
          <w:sz w:val="22"/>
          <w:u w:val="single"/>
        </w:rPr>
        <w:t>高等学校</w:t>
      </w:r>
      <w:r w:rsidR="009E47EB" w:rsidRPr="00B96E3B">
        <w:rPr>
          <w:rFonts w:ascii="ＭＳ 明朝" w:hAnsi="ＭＳ 明朝" w:hint="eastAsia"/>
          <w:sz w:val="22"/>
          <w:u w:val="single"/>
        </w:rPr>
        <w:t>に</w:t>
      </w:r>
      <w:r w:rsidRPr="00B96E3B">
        <w:rPr>
          <w:rFonts w:ascii="ＭＳ 明朝" w:hAnsi="ＭＳ 明朝" w:hint="eastAsia"/>
          <w:sz w:val="22"/>
          <w:u w:val="single"/>
        </w:rPr>
        <w:t>おける一人一台タブレット</w:t>
      </w:r>
      <w:r w:rsidR="00AA462F" w:rsidRPr="00B96E3B">
        <w:rPr>
          <w:rFonts w:ascii="ＭＳ 明朝" w:hAnsi="ＭＳ 明朝" w:hint="eastAsia"/>
          <w:sz w:val="22"/>
          <w:u w:val="single"/>
        </w:rPr>
        <w:t>端末</w:t>
      </w:r>
      <w:r w:rsidR="00647D1C" w:rsidRPr="00B96E3B">
        <w:rPr>
          <w:rFonts w:ascii="ＭＳ 明朝" w:hAnsi="ＭＳ 明朝" w:hint="eastAsia"/>
          <w:sz w:val="22"/>
          <w:u w:val="single"/>
        </w:rPr>
        <w:t>の</w:t>
      </w:r>
      <w:r w:rsidRPr="00B96E3B">
        <w:rPr>
          <w:rFonts w:ascii="ＭＳ 明朝" w:hAnsi="ＭＳ 明朝" w:hint="eastAsia"/>
          <w:sz w:val="22"/>
          <w:u w:val="single"/>
        </w:rPr>
        <w:t>導入に当たっては、学校配備として、個人負担をなくすべきと思いますが、県教育委員会の考えを尋ねます。</w:t>
      </w:r>
    </w:p>
    <w:p w14:paraId="1E1042E4" w14:textId="77777777" w:rsidR="009A734F" w:rsidRPr="00B96E3B" w:rsidRDefault="009A734F">
      <w:pPr>
        <w:rPr>
          <w:color w:val="FF0000"/>
          <w:sz w:val="22"/>
        </w:rPr>
      </w:pPr>
    </w:p>
    <w:p w14:paraId="70E2F6A6" w14:textId="77777777" w:rsidR="00D93777" w:rsidRPr="00B96E3B" w:rsidRDefault="000B1FC8" w:rsidP="009A734F">
      <w:pPr>
        <w:ind w:firstLineChars="400" w:firstLine="880"/>
        <w:rPr>
          <w:sz w:val="22"/>
        </w:rPr>
      </w:pPr>
      <w:r w:rsidRPr="00B96E3B">
        <w:rPr>
          <w:rFonts w:hint="eastAsia"/>
          <w:sz w:val="22"/>
        </w:rPr>
        <w:t>以上</w:t>
      </w:r>
      <w:r w:rsidR="009A734F" w:rsidRPr="00B96E3B">
        <w:rPr>
          <w:rFonts w:hint="eastAsia"/>
          <w:sz w:val="22"/>
        </w:rPr>
        <w:t>で質問を</w:t>
      </w:r>
      <w:r w:rsidR="00A2243E" w:rsidRPr="00B96E3B">
        <w:rPr>
          <w:rFonts w:hint="eastAsia"/>
          <w:sz w:val="22"/>
        </w:rPr>
        <w:t>終わり</w:t>
      </w:r>
      <w:r w:rsidR="009A734F" w:rsidRPr="00B96E3B">
        <w:rPr>
          <w:rFonts w:hint="eastAsia"/>
          <w:sz w:val="22"/>
        </w:rPr>
        <w:t>ます。</w:t>
      </w:r>
    </w:p>
    <w:sectPr w:rsidR="00D93777" w:rsidRPr="00B96E3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A69A" w14:textId="77777777" w:rsidR="00F318B0" w:rsidRDefault="00F318B0" w:rsidP="000B1FC8">
      <w:r>
        <w:separator/>
      </w:r>
    </w:p>
  </w:endnote>
  <w:endnote w:type="continuationSeparator" w:id="0">
    <w:p w14:paraId="38C81C54" w14:textId="77777777" w:rsidR="00F318B0" w:rsidRDefault="00F318B0" w:rsidP="000B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2621"/>
      <w:docPartObj>
        <w:docPartGallery w:val="Page Numbers (Bottom of Page)"/>
        <w:docPartUnique/>
      </w:docPartObj>
    </w:sdtPr>
    <w:sdtEndPr/>
    <w:sdtContent>
      <w:p w14:paraId="70E193CC" w14:textId="77777777" w:rsidR="00FB77F4" w:rsidRDefault="00FB77F4">
        <w:pPr>
          <w:pStyle w:val="a6"/>
          <w:jc w:val="center"/>
        </w:pPr>
        <w:r>
          <w:fldChar w:fldCharType="begin"/>
        </w:r>
        <w:r>
          <w:instrText>PAGE   \* MERGEFORMAT</w:instrText>
        </w:r>
        <w:r>
          <w:fldChar w:fldCharType="separate"/>
        </w:r>
        <w:r w:rsidR="00051F70" w:rsidRPr="00051F70">
          <w:rPr>
            <w:noProof/>
            <w:lang w:val="ja-JP"/>
          </w:rPr>
          <w:t>10</w:t>
        </w:r>
        <w:r>
          <w:fldChar w:fldCharType="end"/>
        </w:r>
      </w:p>
    </w:sdtContent>
  </w:sdt>
  <w:p w14:paraId="18EFDC8B" w14:textId="77777777" w:rsidR="00FB77F4" w:rsidRDefault="00FB77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25A1" w14:textId="77777777" w:rsidR="00F318B0" w:rsidRDefault="00F318B0" w:rsidP="000B1FC8">
      <w:r>
        <w:separator/>
      </w:r>
    </w:p>
  </w:footnote>
  <w:footnote w:type="continuationSeparator" w:id="0">
    <w:p w14:paraId="6BA0271D" w14:textId="77777777" w:rsidR="00F318B0" w:rsidRDefault="00F318B0" w:rsidP="000B1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05D"/>
    <w:multiLevelType w:val="hybridMultilevel"/>
    <w:tmpl w:val="A308DA52"/>
    <w:lvl w:ilvl="0" w:tplc="F196C3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430BE"/>
    <w:multiLevelType w:val="hybridMultilevel"/>
    <w:tmpl w:val="245AF68E"/>
    <w:lvl w:ilvl="0" w:tplc="1D467B06">
      <w:start w:val="2"/>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75C93"/>
    <w:multiLevelType w:val="hybridMultilevel"/>
    <w:tmpl w:val="25929376"/>
    <w:lvl w:ilvl="0" w:tplc="83329F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43561"/>
    <w:multiLevelType w:val="hybridMultilevel"/>
    <w:tmpl w:val="4F921058"/>
    <w:lvl w:ilvl="0" w:tplc="4AEA6024">
      <w:start w:val="1"/>
      <w:numFmt w:val="japaneseCounting"/>
      <w:lvlText w:val="%1、"/>
      <w:lvlJc w:val="left"/>
      <w:pPr>
        <w:ind w:left="420" w:hanging="4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5133D"/>
    <w:multiLevelType w:val="hybridMultilevel"/>
    <w:tmpl w:val="E092F664"/>
    <w:lvl w:ilvl="0" w:tplc="FEEEBF3E">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CE2CC9"/>
    <w:multiLevelType w:val="hybridMultilevel"/>
    <w:tmpl w:val="93D6DCDA"/>
    <w:lvl w:ilvl="0" w:tplc="64DE1032">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157A74"/>
    <w:multiLevelType w:val="hybridMultilevel"/>
    <w:tmpl w:val="A2C0383A"/>
    <w:lvl w:ilvl="0" w:tplc="57FCC308">
      <w:start w:val="4"/>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63EBC"/>
    <w:multiLevelType w:val="hybridMultilevel"/>
    <w:tmpl w:val="81340C82"/>
    <w:lvl w:ilvl="0" w:tplc="ECE810A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46AE3"/>
    <w:multiLevelType w:val="hybridMultilevel"/>
    <w:tmpl w:val="EAE88470"/>
    <w:lvl w:ilvl="0" w:tplc="EE9ECE1E">
      <w:start w:val="4"/>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905ED"/>
    <w:multiLevelType w:val="hybridMultilevel"/>
    <w:tmpl w:val="EE12E204"/>
    <w:lvl w:ilvl="0" w:tplc="F2EE21DA">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D05EE"/>
    <w:multiLevelType w:val="hybridMultilevel"/>
    <w:tmpl w:val="A1280844"/>
    <w:lvl w:ilvl="0" w:tplc="8F5682B4">
      <w:start w:val="7"/>
      <w:numFmt w:val="japaneseCount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637D6C"/>
    <w:multiLevelType w:val="hybridMultilevel"/>
    <w:tmpl w:val="6BD43118"/>
    <w:lvl w:ilvl="0" w:tplc="5AA4999C">
      <w:start w:val="6"/>
      <w:numFmt w:val="japaneseCount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F45D6C"/>
    <w:multiLevelType w:val="hybridMultilevel"/>
    <w:tmpl w:val="EC9A93BC"/>
    <w:lvl w:ilvl="0" w:tplc="D69E17B6">
      <w:start w:val="10"/>
      <w:numFmt w:val="japaneseCounting"/>
      <w:lvlText w:val="%1、"/>
      <w:lvlJc w:val="left"/>
      <w:pPr>
        <w:ind w:left="420" w:hanging="42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04389A"/>
    <w:multiLevelType w:val="hybridMultilevel"/>
    <w:tmpl w:val="3072FF0A"/>
    <w:lvl w:ilvl="0" w:tplc="D2407384">
      <w:start w:val="6"/>
      <w:numFmt w:val="japaneseCount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CE4290"/>
    <w:multiLevelType w:val="hybridMultilevel"/>
    <w:tmpl w:val="68588AA0"/>
    <w:lvl w:ilvl="0" w:tplc="546888D8">
      <w:start w:val="6"/>
      <w:numFmt w:val="ideographEnclosedCircle"/>
      <w:lvlText w:val="%1"/>
      <w:lvlJc w:val="left"/>
      <w:pPr>
        <w:ind w:left="360" w:hanging="360"/>
      </w:pPr>
      <w:rPr>
        <w:rFonts w:asciiTheme="minorEastAsia" w:hAnsiTheme="minorEastAsia"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2951A5"/>
    <w:multiLevelType w:val="hybridMultilevel"/>
    <w:tmpl w:val="A900DEE6"/>
    <w:lvl w:ilvl="0" w:tplc="F3E2B6CC">
      <w:start w:val="1"/>
      <w:numFmt w:val="japaneseCounting"/>
      <w:lvlText w:val="%1、"/>
      <w:lvlJc w:val="left"/>
      <w:pPr>
        <w:ind w:left="420" w:hanging="420"/>
      </w:pPr>
      <w:rPr>
        <w:rFonts w:hint="default"/>
        <w:lang w:val="en-US"/>
      </w:rPr>
    </w:lvl>
    <w:lvl w:ilvl="1" w:tplc="B308C6E6">
      <w:start w:val="1"/>
      <w:numFmt w:val="decimalFullWidth"/>
      <w:lvlText w:val="%2、"/>
      <w:lvlJc w:val="left"/>
      <w:pPr>
        <w:ind w:left="1140" w:hanging="720"/>
      </w:pPr>
      <w:rPr>
        <w:rFonts w:asciiTheme="minorHAnsi" w:eastAsiaTheme="minorEastAsia" w:hAnsiTheme="minorHAnsi" w:cstheme="minorBidi"/>
      </w:rPr>
    </w:lvl>
    <w:lvl w:ilvl="2" w:tplc="87A41B82">
      <w:start w:val="1"/>
      <w:numFmt w:val="decimalFullWidth"/>
      <w:lvlText w:val="（%3）"/>
      <w:lvlJc w:val="left"/>
      <w:pPr>
        <w:ind w:left="1560" w:hanging="720"/>
      </w:pPr>
      <w:rPr>
        <w:rFonts w:hint="default"/>
      </w:rPr>
    </w:lvl>
    <w:lvl w:ilvl="3" w:tplc="BAFAAA68">
      <w:start w:val="1"/>
      <w:numFmt w:val="decimalFullWidth"/>
      <w:lvlText w:val="%4、"/>
      <w:lvlJc w:val="left"/>
      <w:pPr>
        <w:ind w:left="1665" w:hanging="405"/>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E27292"/>
    <w:multiLevelType w:val="hybridMultilevel"/>
    <w:tmpl w:val="9970E63C"/>
    <w:lvl w:ilvl="0" w:tplc="20744B5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39C6"/>
    <w:multiLevelType w:val="hybridMultilevel"/>
    <w:tmpl w:val="6E0050D0"/>
    <w:lvl w:ilvl="0" w:tplc="C0AAD47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29792A"/>
    <w:multiLevelType w:val="hybridMultilevel"/>
    <w:tmpl w:val="F404C958"/>
    <w:lvl w:ilvl="0" w:tplc="3236C93E">
      <w:start w:val="5"/>
      <w:numFmt w:val="decimalFullWidth"/>
      <w:lvlText w:val="%1、"/>
      <w:lvlJc w:val="left"/>
      <w:pPr>
        <w:ind w:left="420" w:hanging="420"/>
      </w:pPr>
      <w:rPr>
        <w:rFonts w:asciiTheme="minorHAnsi" w:hAnsiTheme="minorHAnsi"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DC47C9"/>
    <w:multiLevelType w:val="hybridMultilevel"/>
    <w:tmpl w:val="136803A2"/>
    <w:lvl w:ilvl="0" w:tplc="6C14D8C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3A5C58"/>
    <w:multiLevelType w:val="hybridMultilevel"/>
    <w:tmpl w:val="84F8A36E"/>
    <w:lvl w:ilvl="0" w:tplc="7F706D48">
      <w:start w:val="4"/>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2B58ED"/>
    <w:multiLevelType w:val="hybridMultilevel"/>
    <w:tmpl w:val="45C62738"/>
    <w:lvl w:ilvl="0" w:tplc="07F22628">
      <w:start w:val="1"/>
      <w:numFmt w:val="decimalFullWidth"/>
      <w:lvlText w:val="%1、"/>
      <w:lvlJc w:val="left"/>
      <w:pPr>
        <w:ind w:left="630" w:hanging="4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3081EEA"/>
    <w:multiLevelType w:val="hybridMultilevel"/>
    <w:tmpl w:val="E5326BDE"/>
    <w:lvl w:ilvl="0" w:tplc="1A56D3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FF1B1B"/>
    <w:multiLevelType w:val="hybridMultilevel"/>
    <w:tmpl w:val="38A6B400"/>
    <w:lvl w:ilvl="0" w:tplc="7C0C719E">
      <w:start w:val="3"/>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931A40"/>
    <w:multiLevelType w:val="hybridMultilevel"/>
    <w:tmpl w:val="B5529C00"/>
    <w:lvl w:ilvl="0" w:tplc="1F988D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99563B3"/>
    <w:multiLevelType w:val="hybridMultilevel"/>
    <w:tmpl w:val="6AA0E0F8"/>
    <w:lvl w:ilvl="0" w:tplc="985EC63E">
      <w:start w:val="1"/>
      <w:numFmt w:val="decimalFullWidth"/>
      <w:lvlText w:val="%1、"/>
      <w:lvlJc w:val="left"/>
      <w:pPr>
        <w:ind w:left="645" w:hanging="435"/>
      </w:pPr>
      <w:rPr>
        <w:rFonts w:ascii="ＭＳ 明朝" w:eastAsiaTheme="minorEastAsia" w:hAnsi="ＭＳ 明朝" w:cstheme="minorBidi"/>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A75C0"/>
    <w:multiLevelType w:val="hybridMultilevel"/>
    <w:tmpl w:val="2D14DFB0"/>
    <w:lvl w:ilvl="0" w:tplc="6ED09420">
      <w:start w:val="6"/>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E24A73"/>
    <w:multiLevelType w:val="hybridMultilevel"/>
    <w:tmpl w:val="222AF082"/>
    <w:lvl w:ilvl="0" w:tplc="C66822A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568024F"/>
    <w:multiLevelType w:val="hybridMultilevel"/>
    <w:tmpl w:val="D00E31CC"/>
    <w:lvl w:ilvl="0" w:tplc="69BE145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C00ED4"/>
    <w:multiLevelType w:val="hybridMultilevel"/>
    <w:tmpl w:val="7C6CC46E"/>
    <w:lvl w:ilvl="0" w:tplc="561603DC">
      <w:start w:val="2"/>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043F7C"/>
    <w:multiLevelType w:val="hybridMultilevel"/>
    <w:tmpl w:val="17DA692A"/>
    <w:lvl w:ilvl="0" w:tplc="B59A4C78">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363160"/>
    <w:multiLevelType w:val="hybridMultilevel"/>
    <w:tmpl w:val="4028D2BC"/>
    <w:lvl w:ilvl="0" w:tplc="50624B18">
      <w:start w:val="3"/>
      <w:numFmt w:val="decimalFullWidth"/>
      <w:lvlText w:val="%1、"/>
      <w:lvlJc w:val="left"/>
      <w:pPr>
        <w:ind w:left="420" w:hanging="420"/>
      </w:pPr>
      <w:rPr>
        <w:rFonts w:ascii="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362BBF"/>
    <w:multiLevelType w:val="hybridMultilevel"/>
    <w:tmpl w:val="CC36A7F8"/>
    <w:lvl w:ilvl="0" w:tplc="CC320EB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3750A0"/>
    <w:multiLevelType w:val="hybridMultilevel"/>
    <w:tmpl w:val="38B28C8C"/>
    <w:lvl w:ilvl="0" w:tplc="FF80727A">
      <w:start w:val="6"/>
      <w:numFmt w:val="japaneseCount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850282"/>
    <w:multiLevelType w:val="hybridMultilevel"/>
    <w:tmpl w:val="9280B052"/>
    <w:lvl w:ilvl="0" w:tplc="72BC3B04">
      <w:start w:val="3"/>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F7720A"/>
    <w:multiLevelType w:val="hybridMultilevel"/>
    <w:tmpl w:val="33E8AB48"/>
    <w:lvl w:ilvl="0" w:tplc="E4703B2A">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EF37DF"/>
    <w:multiLevelType w:val="hybridMultilevel"/>
    <w:tmpl w:val="3536A38A"/>
    <w:lvl w:ilvl="0" w:tplc="622A541A">
      <w:start w:val="2"/>
      <w:numFmt w:val="decimalFullWidth"/>
      <w:lvlText w:val="（%1）"/>
      <w:lvlJc w:val="left"/>
      <w:pPr>
        <w:ind w:left="1140" w:hanging="720"/>
      </w:pPr>
      <w:rPr>
        <w:rFonts w:hint="default"/>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A723B6F"/>
    <w:multiLevelType w:val="hybridMultilevel"/>
    <w:tmpl w:val="42AAC376"/>
    <w:lvl w:ilvl="0" w:tplc="763EB48E">
      <w:start w:val="5"/>
      <w:numFmt w:val="decimalFullWidth"/>
      <w:lvlText w:val="%1、"/>
      <w:lvlJc w:val="left"/>
      <w:pPr>
        <w:ind w:left="1560" w:hanging="420"/>
      </w:pPr>
      <w:rPr>
        <w:rFonts w:asciiTheme="minorHAnsi" w:hAnsiTheme="minorHAnsi" w:hint="default"/>
        <w:u w:val="none"/>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8" w15:restartNumberingAfterBreak="0">
    <w:nsid w:val="7E8F7D9C"/>
    <w:multiLevelType w:val="hybridMultilevel"/>
    <w:tmpl w:val="75B40626"/>
    <w:lvl w:ilvl="0" w:tplc="8B32A7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1"/>
  </w:num>
  <w:num w:numId="4">
    <w:abstractNumId w:val="36"/>
  </w:num>
  <w:num w:numId="5">
    <w:abstractNumId w:val="20"/>
  </w:num>
  <w:num w:numId="6">
    <w:abstractNumId w:val="15"/>
  </w:num>
  <w:num w:numId="7">
    <w:abstractNumId w:val="6"/>
  </w:num>
  <w:num w:numId="8">
    <w:abstractNumId w:val="34"/>
  </w:num>
  <w:num w:numId="9">
    <w:abstractNumId w:val="28"/>
  </w:num>
  <w:num w:numId="10">
    <w:abstractNumId w:val="37"/>
  </w:num>
  <w:num w:numId="11">
    <w:abstractNumId w:val="18"/>
  </w:num>
  <w:num w:numId="12">
    <w:abstractNumId w:val="3"/>
  </w:num>
  <w:num w:numId="13">
    <w:abstractNumId w:val="19"/>
  </w:num>
  <w:num w:numId="14">
    <w:abstractNumId w:val="24"/>
  </w:num>
  <w:num w:numId="15">
    <w:abstractNumId w:val="21"/>
  </w:num>
  <w:num w:numId="16">
    <w:abstractNumId w:val="35"/>
  </w:num>
  <w:num w:numId="17">
    <w:abstractNumId w:val="2"/>
  </w:num>
  <w:num w:numId="18">
    <w:abstractNumId w:val="22"/>
  </w:num>
  <w:num w:numId="19">
    <w:abstractNumId w:val="23"/>
  </w:num>
  <w:num w:numId="20">
    <w:abstractNumId w:val="26"/>
  </w:num>
  <w:num w:numId="21">
    <w:abstractNumId w:val="33"/>
  </w:num>
  <w:num w:numId="22">
    <w:abstractNumId w:val="27"/>
  </w:num>
  <w:num w:numId="23">
    <w:abstractNumId w:val="38"/>
  </w:num>
  <w:num w:numId="24">
    <w:abstractNumId w:val="14"/>
  </w:num>
  <w:num w:numId="25">
    <w:abstractNumId w:val="11"/>
  </w:num>
  <w:num w:numId="26">
    <w:abstractNumId w:val="29"/>
  </w:num>
  <w:num w:numId="27">
    <w:abstractNumId w:val="10"/>
  </w:num>
  <w:num w:numId="28">
    <w:abstractNumId w:val="8"/>
  </w:num>
  <w:num w:numId="29">
    <w:abstractNumId w:val="0"/>
  </w:num>
  <w:num w:numId="30">
    <w:abstractNumId w:val="7"/>
  </w:num>
  <w:num w:numId="31">
    <w:abstractNumId w:val="5"/>
  </w:num>
  <w:num w:numId="32">
    <w:abstractNumId w:val="13"/>
  </w:num>
  <w:num w:numId="33">
    <w:abstractNumId w:val="12"/>
  </w:num>
  <w:num w:numId="34">
    <w:abstractNumId w:val="25"/>
  </w:num>
  <w:num w:numId="35">
    <w:abstractNumId w:val="31"/>
  </w:num>
  <w:num w:numId="36">
    <w:abstractNumId w:val="30"/>
  </w:num>
  <w:num w:numId="37">
    <w:abstractNumId w:val="17"/>
  </w:num>
  <w:num w:numId="38">
    <w:abstractNumId w:val="9"/>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77"/>
    <w:rsid w:val="00000F9E"/>
    <w:rsid w:val="00001A14"/>
    <w:rsid w:val="0000339A"/>
    <w:rsid w:val="000041B0"/>
    <w:rsid w:val="00013BA6"/>
    <w:rsid w:val="00015F26"/>
    <w:rsid w:val="00022897"/>
    <w:rsid w:val="000301ED"/>
    <w:rsid w:val="000316B2"/>
    <w:rsid w:val="00032943"/>
    <w:rsid w:val="00044BBC"/>
    <w:rsid w:val="00051F70"/>
    <w:rsid w:val="000542EE"/>
    <w:rsid w:val="00057C83"/>
    <w:rsid w:val="00061935"/>
    <w:rsid w:val="00063C1B"/>
    <w:rsid w:val="00064C45"/>
    <w:rsid w:val="000670DC"/>
    <w:rsid w:val="00070751"/>
    <w:rsid w:val="00073C77"/>
    <w:rsid w:val="00076177"/>
    <w:rsid w:val="0008184C"/>
    <w:rsid w:val="000830DF"/>
    <w:rsid w:val="0008440C"/>
    <w:rsid w:val="00086B36"/>
    <w:rsid w:val="00091678"/>
    <w:rsid w:val="00092DAF"/>
    <w:rsid w:val="000A4E95"/>
    <w:rsid w:val="000A5B26"/>
    <w:rsid w:val="000A7070"/>
    <w:rsid w:val="000A7433"/>
    <w:rsid w:val="000B1FC8"/>
    <w:rsid w:val="000C358B"/>
    <w:rsid w:val="000C798D"/>
    <w:rsid w:val="000D3943"/>
    <w:rsid w:val="000D5726"/>
    <w:rsid w:val="000D6564"/>
    <w:rsid w:val="000E08DE"/>
    <w:rsid w:val="000E1492"/>
    <w:rsid w:val="000E41EC"/>
    <w:rsid w:val="000E50E7"/>
    <w:rsid w:val="000F11DE"/>
    <w:rsid w:val="00101CD8"/>
    <w:rsid w:val="00102799"/>
    <w:rsid w:val="00110624"/>
    <w:rsid w:val="001203A1"/>
    <w:rsid w:val="0012656A"/>
    <w:rsid w:val="001445BC"/>
    <w:rsid w:val="00150139"/>
    <w:rsid w:val="00154DC1"/>
    <w:rsid w:val="00162DC2"/>
    <w:rsid w:val="001662B3"/>
    <w:rsid w:val="00173590"/>
    <w:rsid w:val="0017417C"/>
    <w:rsid w:val="00175584"/>
    <w:rsid w:val="00192000"/>
    <w:rsid w:val="00193F3E"/>
    <w:rsid w:val="001948A9"/>
    <w:rsid w:val="00195EA8"/>
    <w:rsid w:val="001A1EC4"/>
    <w:rsid w:val="001A2267"/>
    <w:rsid w:val="001A33AD"/>
    <w:rsid w:val="001B7359"/>
    <w:rsid w:val="001C133D"/>
    <w:rsid w:val="001C321B"/>
    <w:rsid w:val="001C338A"/>
    <w:rsid w:val="001C71A2"/>
    <w:rsid w:val="001E13F9"/>
    <w:rsid w:val="001E1FD9"/>
    <w:rsid w:val="001E5559"/>
    <w:rsid w:val="001E58F9"/>
    <w:rsid w:val="001F271F"/>
    <w:rsid w:val="001F673E"/>
    <w:rsid w:val="00203A60"/>
    <w:rsid w:val="00213AA5"/>
    <w:rsid w:val="00220FEE"/>
    <w:rsid w:val="0022203B"/>
    <w:rsid w:val="00222653"/>
    <w:rsid w:val="0024088E"/>
    <w:rsid w:val="002545C1"/>
    <w:rsid w:val="00264002"/>
    <w:rsid w:val="00270AFB"/>
    <w:rsid w:val="00274901"/>
    <w:rsid w:val="00275398"/>
    <w:rsid w:val="00277DCE"/>
    <w:rsid w:val="00277E77"/>
    <w:rsid w:val="00287301"/>
    <w:rsid w:val="00291117"/>
    <w:rsid w:val="002962E9"/>
    <w:rsid w:val="0029669A"/>
    <w:rsid w:val="002A5F01"/>
    <w:rsid w:val="002B6C53"/>
    <w:rsid w:val="002C0F59"/>
    <w:rsid w:val="002C2251"/>
    <w:rsid w:val="002E4D8C"/>
    <w:rsid w:val="002E6B25"/>
    <w:rsid w:val="002F5260"/>
    <w:rsid w:val="002F5B93"/>
    <w:rsid w:val="003058AB"/>
    <w:rsid w:val="0030790D"/>
    <w:rsid w:val="0033193A"/>
    <w:rsid w:val="00333B5F"/>
    <w:rsid w:val="00333D51"/>
    <w:rsid w:val="00335A14"/>
    <w:rsid w:val="00345F3C"/>
    <w:rsid w:val="00346567"/>
    <w:rsid w:val="00356457"/>
    <w:rsid w:val="00363C4E"/>
    <w:rsid w:val="00372FFA"/>
    <w:rsid w:val="003751DF"/>
    <w:rsid w:val="00390B15"/>
    <w:rsid w:val="0039714B"/>
    <w:rsid w:val="003C0EA1"/>
    <w:rsid w:val="003C5390"/>
    <w:rsid w:val="003D5B0C"/>
    <w:rsid w:val="003D6F3B"/>
    <w:rsid w:val="003D72D5"/>
    <w:rsid w:val="003E07FD"/>
    <w:rsid w:val="003E1749"/>
    <w:rsid w:val="003F01BC"/>
    <w:rsid w:val="004030A8"/>
    <w:rsid w:val="00413755"/>
    <w:rsid w:val="0042320C"/>
    <w:rsid w:val="00434264"/>
    <w:rsid w:val="00442351"/>
    <w:rsid w:val="00442FAD"/>
    <w:rsid w:val="004507E4"/>
    <w:rsid w:val="00460288"/>
    <w:rsid w:val="00462B8C"/>
    <w:rsid w:val="00484124"/>
    <w:rsid w:val="004847BF"/>
    <w:rsid w:val="00493359"/>
    <w:rsid w:val="004A3046"/>
    <w:rsid w:val="004A3C23"/>
    <w:rsid w:val="004D051D"/>
    <w:rsid w:val="004D080E"/>
    <w:rsid w:val="004D1D61"/>
    <w:rsid w:val="004D3B9D"/>
    <w:rsid w:val="004D412E"/>
    <w:rsid w:val="004D697A"/>
    <w:rsid w:val="004D6E4C"/>
    <w:rsid w:val="004E37E8"/>
    <w:rsid w:val="004E48E1"/>
    <w:rsid w:val="005029AA"/>
    <w:rsid w:val="0051116D"/>
    <w:rsid w:val="00511181"/>
    <w:rsid w:val="00512804"/>
    <w:rsid w:val="00513593"/>
    <w:rsid w:val="005158B4"/>
    <w:rsid w:val="00525F56"/>
    <w:rsid w:val="00532EEC"/>
    <w:rsid w:val="00540A7D"/>
    <w:rsid w:val="00573851"/>
    <w:rsid w:val="005751F3"/>
    <w:rsid w:val="005769A3"/>
    <w:rsid w:val="005A45E3"/>
    <w:rsid w:val="005B3DE1"/>
    <w:rsid w:val="005B4F4A"/>
    <w:rsid w:val="005C1595"/>
    <w:rsid w:val="005C2A41"/>
    <w:rsid w:val="005C6B3B"/>
    <w:rsid w:val="005D0A5A"/>
    <w:rsid w:val="005D74AB"/>
    <w:rsid w:val="005E098A"/>
    <w:rsid w:val="005E10C0"/>
    <w:rsid w:val="005E67A8"/>
    <w:rsid w:val="005F4690"/>
    <w:rsid w:val="006013DC"/>
    <w:rsid w:val="00601B96"/>
    <w:rsid w:val="00625719"/>
    <w:rsid w:val="0063147D"/>
    <w:rsid w:val="006436BF"/>
    <w:rsid w:val="00647D1C"/>
    <w:rsid w:val="0065133F"/>
    <w:rsid w:val="0065226C"/>
    <w:rsid w:val="0065337A"/>
    <w:rsid w:val="0065461F"/>
    <w:rsid w:val="00655F10"/>
    <w:rsid w:val="00664853"/>
    <w:rsid w:val="00667642"/>
    <w:rsid w:val="00683D3D"/>
    <w:rsid w:val="0068643B"/>
    <w:rsid w:val="006A5B93"/>
    <w:rsid w:val="006A6ECA"/>
    <w:rsid w:val="006B382C"/>
    <w:rsid w:val="006B7099"/>
    <w:rsid w:val="006C7753"/>
    <w:rsid w:val="006D462A"/>
    <w:rsid w:val="006E06A6"/>
    <w:rsid w:val="006E354E"/>
    <w:rsid w:val="006E408A"/>
    <w:rsid w:val="006F2C90"/>
    <w:rsid w:val="006F4D3B"/>
    <w:rsid w:val="006F7808"/>
    <w:rsid w:val="00710809"/>
    <w:rsid w:val="00747063"/>
    <w:rsid w:val="00752DB7"/>
    <w:rsid w:val="00753B9C"/>
    <w:rsid w:val="00760CAB"/>
    <w:rsid w:val="007620DA"/>
    <w:rsid w:val="00764AF2"/>
    <w:rsid w:val="00766A89"/>
    <w:rsid w:val="00774056"/>
    <w:rsid w:val="007746CD"/>
    <w:rsid w:val="00775A21"/>
    <w:rsid w:val="007761A3"/>
    <w:rsid w:val="00782A7D"/>
    <w:rsid w:val="007834CA"/>
    <w:rsid w:val="00787FD2"/>
    <w:rsid w:val="00791A9D"/>
    <w:rsid w:val="0079223C"/>
    <w:rsid w:val="007A336F"/>
    <w:rsid w:val="007B0BA3"/>
    <w:rsid w:val="007B2198"/>
    <w:rsid w:val="007B3267"/>
    <w:rsid w:val="007C238A"/>
    <w:rsid w:val="007C59E0"/>
    <w:rsid w:val="007E0660"/>
    <w:rsid w:val="007F1486"/>
    <w:rsid w:val="007F1F81"/>
    <w:rsid w:val="007F40FD"/>
    <w:rsid w:val="00800BCB"/>
    <w:rsid w:val="00802275"/>
    <w:rsid w:val="008038A6"/>
    <w:rsid w:val="00810873"/>
    <w:rsid w:val="00834B81"/>
    <w:rsid w:val="00835B53"/>
    <w:rsid w:val="00840D01"/>
    <w:rsid w:val="0084149E"/>
    <w:rsid w:val="00850B98"/>
    <w:rsid w:val="00853A64"/>
    <w:rsid w:val="00871B4F"/>
    <w:rsid w:val="00881E86"/>
    <w:rsid w:val="0088248A"/>
    <w:rsid w:val="0088475B"/>
    <w:rsid w:val="0088522E"/>
    <w:rsid w:val="008A1E28"/>
    <w:rsid w:val="008A22B9"/>
    <w:rsid w:val="008B1C57"/>
    <w:rsid w:val="008C1B0B"/>
    <w:rsid w:val="008D483C"/>
    <w:rsid w:val="008E0124"/>
    <w:rsid w:val="00901025"/>
    <w:rsid w:val="00907318"/>
    <w:rsid w:val="009213A7"/>
    <w:rsid w:val="0092463B"/>
    <w:rsid w:val="009250C9"/>
    <w:rsid w:val="00933019"/>
    <w:rsid w:val="00935428"/>
    <w:rsid w:val="009428D6"/>
    <w:rsid w:val="00943613"/>
    <w:rsid w:val="009611A9"/>
    <w:rsid w:val="00961487"/>
    <w:rsid w:val="00963361"/>
    <w:rsid w:val="00963513"/>
    <w:rsid w:val="009760D2"/>
    <w:rsid w:val="00983254"/>
    <w:rsid w:val="00983790"/>
    <w:rsid w:val="009955ED"/>
    <w:rsid w:val="009A5680"/>
    <w:rsid w:val="009A734F"/>
    <w:rsid w:val="009B644E"/>
    <w:rsid w:val="009C0374"/>
    <w:rsid w:val="009C6D8D"/>
    <w:rsid w:val="009D79CF"/>
    <w:rsid w:val="009E04CC"/>
    <w:rsid w:val="009E47EB"/>
    <w:rsid w:val="009F6AB5"/>
    <w:rsid w:val="00A00A09"/>
    <w:rsid w:val="00A01E2B"/>
    <w:rsid w:val="00A11965"/>
    <w:rsid w:val="00A2243E"/>
    <w:rsid w:val="00A340B3"/>
    <w:rsid w:val="00A35FF0"/>
    <w:rsid w:val="00A44C57"/>
    <w:rsid w:val="00A53C18"/>
    <w:rsid w:val="00A617FF"/>
    <w:rsid w:val="00A619B2"/>
    <w:rsid w:val="00A63EF5"/>
    <w:rsid w:val="00A65C1E"/>
    <w:rsid w:val="00A672C8"/>
    <w:rsid w:val="00A75F00"/>
    <w:rsid w:val="00A770ED"/>
    <w:rsid w:val="00A80AC0"/>
    <w:rsid w:val="00A83E63"/>
    <w:rsid w:val="00A846AA"/>
    <w:rsid w:val="00A9782D"/>
    <w:rsid w:val="00AA0200"/>
    <w:rsid w:val="00AA10EF"/>
    <w:rsid w:val="00AA29AD"/>
    <w:rsid w:val="00AA462F"/>
    <w:rsid w:val="00AB7A79"/>
    <w:rsid w:val="00AC657C"/>
    <w:rsid w:val="00AD6AE3"/>
    <w:rsid w:val="00AD6FA5"/>
    <w:rsid w:val="00AE722C"/>
    <w:rsid w:val="00AF148F"/>
    <w:rsid w:val="00B07DA7"/>
    <w:rsid w:val="00B11965"/>
    <w:rsid w:val="00B1700E"/>
    <w:rsid w:val="00B36E44"/>
    <w:rsid w:val="00B53002"/>
    <w:rsid w:val="00B54FC5"/>
    <w:rsid w:val="00B56DA4"/>
    <w:rsid w:val="00B616D7"/>
    <w:rsid w:val="00B64E80"/>
    <w:rsid w:val="00B73AFA"/>
    <w:rsid w:val="00B8008A"/>
    <w:rsid w:val="00B92AA6"/>
    <w:rsid w:val="00B94C30"/>
    <w:rsid w:val="00B96E3B"/>
    <w:rsid w:val="00BA0E54"/>
    <w:rsid w:val="00BB1F15"/>
    <w:rsid w:val="00BC5894"/>
    <w:rsid w:val="00BE0E13"/>
    <w:rsid w:val="00BF7897"/>
    <w:rsid w:val="00C0022C"/>
    <w:rsid w:val="00C034CB"/>
    <w:rsid w:val="00C06E56"/>
    <w:rsid w:val="00C1087B"/>
    <w:rsid w:val="00C17A60"/>
    <w:rsid w:val="00C257D3"/>
    <w:rsid w:val="00C26634"/>
    <w:rsid w:val="00C32D4F"/>
    <w:rsid w:val="00C3377F"/>
    <w:rsid w:val="00C43D71"/>
    <w:rsid w:val="00C45372"/>
    <w:rsid w:val="00C4711F"/>
    <w:rsid w:val="00C52145"/>
    <w:rsid w:val="00C6313C"/>
    <w:rsid w:val="00C66851"/>
    <w:rsid w:val="00C66C49"/>
    <w:rsid w:val="00C67057"/>
    <w:rsid w:val="00C72800"/>
    <w:rsid w:val="00C831B4"/>
    <w:rsid w:val="00C92C7C"/>
    <w:rsid w:val="00C97168"/>
    <w:rsid w:val="00CA58B9"/>
    <w:rsid w:val="00CA74DB"/>
    <w:rsid w:val="00CB0919"/>
    <w:rsid w:val="00CC7912"/>
    <w:rsid w:val="00CD271C"/>
    <w:rsid w:val="00CD44BE"/>
    <w:rsid w:val="00CD69F8"/>
    <w:rsid w:val="00CD6B4F"/>
    <w:rsid w:val="00CE0516"/>
    <w:rsid w:val="00CE1205"/>
    <w:rsid w:val="00CE3BA7"/>
    <w:rsid w:val="00CE5DFD"/>
    <w:rsid w:val="00CF2EB9"/>
    <w:rsid w:val="00D018E2"/>
    <w:rsid w:val="00D20158"/>
    <w:rsid w:val="00D2332C"/>
    <w:rsid w:val="00D2617C"/>
    <w:rsid w:val="00D323C0"/>
    <w:rsid w:val="00D33713"/>
    <w:rsid w:val="00D34DC6"/>
    <w:rsid w:val="00D354A5"/>
    <w:rsid w:val="00D37177"/>
    <w:rsid w:val="00D403AE"/>
    <w:rsid w:val="00D450A2"/>
    <w:rsid w:val="00D46649"/>
    <w:rsid w:val="00D63CF7"/>
    <w:rsid w:val="00D66E91"/>
    <w:rsid w:val="00D66EE1"/>
    <w:rsid w:val="00D725F7"/>
    <w:rsid w:val="00D84C43"/>
    <w:rsid w:val="00D8552F"/>
    <w:rsid w:val="00D90DBE"/>
    <w:rsid w:val="00D90DFA"/>
    <w:rsid w:val="00D93777"/>
    <w:rsid w:val="00DA2914"/>
    <w:rsid w:val="00DB3841"/>
    <w:rsid w:val="00DB6511"/>
    <w:rsid w:val="00DC75D2"/>
    <w:rsid w:val="00DD12D1"/>
    <w:rsid w:val="00DE0DD1"/>
    <w:rsid w:val="00DF4298"/>
    <w:rsid w:val="00E043B3"/>
    <w:rsid w:val="00E0689E"/>
    <w:rsid w:val="00E06FBA"/>
    <w:rsid w:val="00E113DE"/>
    <w:rsid w:val="00E13155"/>
    <w:rsid w:val="00E2220D"/>
    <w:rsid w:val="00E32C65"/>
    <w:rsid w:val="00E33413"/>
    <w:rsid w:val="00E45E97"/>
    <w:rsid w:val="00E52E0F"/>
    <w:rsid w:val="00E542B2"/>
    <w:rsid w:val="00E543FF"/>
    <w:rsid w:val="00E57970"/>
    <w:rsid w:val="00E61F7F"/>
    <w:rsid w:val="00E6322C"/>
    <w:rsid w:val="00E63DBB"/>
    <w:rsid w:val="00E65DFA"/>
    <w:rsid w:val="00E67FBA"/>
    <w:rsid w:val="00E75F91"/>
    <w:rsid w:val="00E775F9"/>
    <w:rsid w:val="00EA46D3"/>
    <w:rsid w:val="00EA5EAE"/>
    <w:rsid w:val="00EB40B9"/>
    <w:rsid w:val="00EB4FA2"/>
    <w:rsid w:val="00EC186F"/>
    <w:rsid w:val="00EC2043"/>
    <w:rsid w:val="00EC3238"/>
    <w:rsid w:val="00EC41F2"/>
    <w:rsid w:val="00ED62FC"/>
    <w:rsid w:val="00ED62FD"/>
    <w:rsid w:val="00EE11F4"/>
    <w:rsid w:val="00EE229A"/>
    <w:rsid w:val="00EE6988"/>
    <w:rsid w:val="00EF042C"/>
    <w:rsid w:val="00EF1441"/>
    <w:rsid w:val="00F01D0F"/>
    <w:rsid w:val="00F06A85"/>
    <w:rsid w:val="00F06C11"/>
    <w:rsid w:val="00F137E2"/>
    <w:rsid w:val="00F13F2E"/>
    <w:rsid w:val="00F2710B"/>
    <w:rsid w:val="00F318B0"/>
    <w:rsid w:val="00F34824"/>
    <w:rsid w:val="00F45914"/>
    <w:rsid w:val="00F53626"/>
    <w:rsid w:val="00F54231"/>
    <w:rsid w:val="00F558D5"/>
    <w:rsid w:val="00F572A7"/>
    <w:rsid w:val="00F61008"/>
    <w:rsid w:val="00F81A0D"/>
    <w:rsid w:val="00F87AF8"/>
    <w:rsid w:val="00F919B6"/>
    <w:rsid w:val="00F92EFD"/>
    <w:rsid w:val="00F95D5B"/>
    <w:rsid w:val="00F95F92"/>
    <w:rsid w:val="00F969E5"/>
    <w:rsid w:val="00FB77F4"/>
    <w:rsid w:val="00FC046C"/>
    <w:rsid w:val="00FC5C46"/>
    <w:rsid w:val="00FC748B"/>
    <w:rsid w:val="00FD68A7"/>
    <w:rsid w:val="00FF02AC"/>
    <w:rsid w:val="00FF405E"/>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974B84"/>
  <w15:chartTrackingRefBased/>
  <w15:docId w15:val="{907E7BBF-FC4B-45D8-B041-14C7649A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37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64AF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5BC"/>
    <w:pPr>
      <w:ind w:leftChars="400" w:left="840"/>
    </w:pPr>
  </w:style>
  <w:style w:type="paragraph" w:styleId="a4">
    <w:name w:val="header"/>
    <w:basedOn w:val="a"/>
    <w:link w:val="a5"/>
    <w:uiPriority w:val="99"/>
    <w:unhideWhenUsed/>
    <w:rsid w:val="000B1FC8"/>
    <w:pPr>
      <w:tabs>
        <w:tab w:val="center" w:pos="4252"/>
        <w:tab w:val="right" w:pos="8504"/>
      </w:tabs>
      <w:snapToGrid w:val="0"/>
    </w:pPr>
  </w:style>
  <w:style w:type="character" w:customStyle="1" w:styleId="a5">
    <w:name w:val="ヘッダー (文字)"/>
    <w:basedOn w:val="a0"/>
    <w:link w:val="a4"/>
    <w:uiPriority w:val="99"/>
    <w:rsid w:val="000B1FC8"/>
  </w:style>
  <w:style w:type="paragraph" w:styleId="a6">
    <w:name w:val="footer"/>
    <w:basedOn w:val="a"/>
    <w:link w:val="a7"/>
    <w:uiPriority w:val="99"/>
    <w:unhideWhenUsed/>
    <w:rsid w:val="000B1FC8"/>
    <w:pPr>
      <w:tabs>
        <w:tab w:val="center" w:pos="4252"/>
        <w:tab w:val="right" w:pos="8504"/>
      </w:tabs>
      <w:snapToGrid w:val="0"/>
    </w:pPr>
  </w:style>
  <w:style w:type="character" w:customStyle="1" w:styleId="a7">
    <w:name w:val="フッター (文字)"/>
    <w:basedOn w:val="a0"/>
    <w:link w:val="a6"/>
    <w:uiPriority w:val="99"/>
    <w:rsid w:val="000B1FC8"/>
  </w:style>
  <w:style w:type="paragraph" w:styleId="a8">
    <w:name w:val="Balloon Text"/>
    <w:basedOn w:val="a"/>
    <w:link w:val="a9"/>
    <w:uiPriority w:val="99"/>
    <w:semiHidden/>
    <w:unhideWhenUsed/>
    <w:rsid w:val="005D0A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A5A"/>
    <w:rPr>
      <w:rFonts w:asciiTheme="majorHAnsi" w:eastAsiaTheme="majorEastAsia" w:hAnsiTheme="majorHAnsi" w:cstheme="majorBidi"/>
      <w:sz w:val="18"/>
      <w:szCs w:val="18"/>
    </w:rPr>
  </w:style>
  <w:style w:type="character" w:customStyle="1" w:styleId="20">
    <w:name w:val="見出し 2 (文字)"/>
    <w:basedOn w:val="a0"/>
    <w:link w:val="2"/>
    <w:uiPriority w:val="9"/>
    <w:rsid w:val="0065337A"/>
    <w:rPr>
      <w:rFonts w:asciiTheme="majorHAnsi" w:eastAsiaTheme="majorEastAsia" w:hAnsiTheme="majorHAnsi" w:cstheme="majorBidi"/>
    </w:rPr>
  </w:style>
  <w:style w:type="paragraph" w:styleId="aa">
    <w:name w:val="Plain Text"/>
    <w:basedOn w:val="a"/>
    <w:link w:val="ab"/>
    <w:uiPriority w:val="99"/>
    <w:semiHidden/>
    <w:unhideWhenUsed/>
    <w:rsid w:val="00F969E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969E5"/>
    <w:rPr>
      <w:rFonts w:ascii="ＭＳ ゴシック" w:eastAsia="ＭＳ ゴシック" w:hAnsi="Courier New" w:cs="Courier New"/>
      <w:sz w:val="20"/>
      <w:szCs w:val="21"/>
    </w:rPr>
  </w:style>
  <w:style w:type="character" w:customStyle="1" w:styleId="30">
    <w:name w:val="見出し 3 (文字)"/>
    <w:basedOn w:val="a0"/>
    <w:link w:val="3"/>
    <w:uiPriority w:val="9"/>
    <w:rsid w:val="00764AF2"/>
    <w:rPr>
      <w:rFonts w:asciiTheme="majorHAnsi" w:eastAsiaTheme="majorEastAsia" w:hAnsiTheme="majorHAnsi" w:cstheme="majorBidi"/>
    </w:rPr>
  </w:style>
  <w:style w:type="paragraph" w:styleId="Web">
    <w:name w:val="Normal (Web)"/>
    <w:basedOn w:val="a"/>
    <w:uiPriority w:val="99"/>
    <w:semiHidden/>
    <w:unhideWhenUsed/>
    <w:rsid w:val="00A83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B96E3B"/>
  </w:style>
  <w:style w:type="character" w:customStyle="1" w:styleId="ad">
    <w:name w:val="日付 (文字)"/>
    <w:basedOn w:val="a0"/>
    <w:link w:val="ac"/>
    <w:uiPriority w:val="99"/>
    <w:semiHidden/>
    <w:rsid w:val="00B9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7369">
      <w:bodyDiv w:val="1"/>
      <w:marLeft w:val="0"/>
      <w:marRight w:val="0"/>
      <w:marTop w:val="0"/>
      <w:marBottom w:val="0"/>
      <w:divBdr>
        <w:top w:val="none" w:sz="0" w:space="0" w:color="auto"/>
        <w:left w:val="none" w:sz="0" w:space="0" w:color="auto"/>
        <w:bottom w:val="none" w:sz="0" w:space="0" w:color="auto"/>
        <w:right w:val="none" w:sz="0" w:space="0" w:color="auto"/>
      </w:divBdr>
    </w:div>
    <w:div w:id="1005864226">
      <w:bodyDiv w:val="1"/>
      <w:marLeft w:val="0"/>
      <w:marRight w:val="0"/>
      <w:marTop w:val="0"/>
      <w:marBottom w:val="0"/>
      <w:divBdr>
        <w:top w:val="none" w:sz="0" w:space="0" w:color="auto"/>
        <w:left w:val="none" w:sz="0" w:space="0" w:color="auto"/>
        <w:bottom w:val="none" w:sz="0" w:space="0" w:color="auto"/>
        <w:right w:val="none" w:sz="0" w:space="0" w:color="auto"/>
      </w:divBdr>
    </w:div>
    <w:div w:id="1435633604">
      <w:bodyDiv w:val="1"/>
      <w:marLeft w:val="0"/>
      <w:marRight w:val="0"/>
      <w:marTop w:val="0"/>
      <w:marBottom w:val="0"/>
      <w:divBdr>
        <w:top w:val="none" w:sz="0" w:space="0" w:color="auto"/>
        <w:left w:val="none" w:sz="0" w:space="0" w:color="auto"/>
        <w:bottom w:val="none" w:sz="0" w:space="0" w:color="auto"/>
        <w:right w:val="none" w:sz="0" w:space="0" w:color="auto"/>
      </w:divBdr>
    </w:div>
    <w:div w:id="19700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69CD-9765-45E0-8262-9BC7B6E4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3542</TotalTime>
  <Pages>10</Pages>
  <Words>1348</Words>
  <Characters>7687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恭子 佐藤</cp:lastModifiedBy>
  <cp:revision>69</cp:revision>
  <cp:lastPrinted>2021-12-09T02:12:00Z</cp:lastPrinted>
  <dcterms:created xsi:type="dcterms:W3CDTF">2021-11-27T23:04:00Z</dcterms:created>
  <dcterms:modified xsi:type="dcterms:W3CDTF">2021-12-10T01:28:00Z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-826620581</vt:i4>
  </property>
</Properties>
</file>